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140" w:rsidRDefault="00FA3E92">
      <w:pPr>
        <w:rPr>
          <w:rFonts w:ascii="Noticia Text" w:hAnsi="Noticia Text"/>
          <w:b/>
        </w:rPr>
      </w:pPr>
      <w:bookmarkStart w:id="0" w:name="_GoBack"/>
      <w:bookmarkEnd w:id="0"/>
      <w:r w:rsidRPr="00EC6140">
        <w:rPr>
          <w:rFonts w:ascii="Noticia Text" w:hAnsi="Noticia Text"/>
          <w:b/>
        </w:rPr>
        <w:t>Eye Movement Skills</w:t>
      </w:r>
      <w:r w:rsidR="00EC6140">
        <w:rPr>
          <w:rFonts w:ascii="Noticia Text" w:hAnsi="Noticia Text"/>
          <w:b/>
        </w:rPr>
        <w:t xml:space="preserve">                               </w:t>
      </w:r>
      <w:r w:rsidRPr="00EC6140">
        <w:rPr>
          <w:rFonts w:ascii="Noticia Text" w:hAnsi="Noticia Text"/>
          <w:b/>
          <w:sz w:val="20"/>
        </w:rPr>
        <w:t>(Ocular Motility)</w:t>
      </w:r>
    </w:p>
    <w:p w:rsidR="00FA3E92" w:rsidRPr="00EC6140" w:rsidRDefault="00FA3E92">
      <w:pPr>
        <w:rPr>
          <w:rFonts w:ascii="Noticia Text" w:hAnsi="Noticia Text"/>
          <w:b/>
          <w:sz w:val="16"/>
          <w:szCs w:val="16"/>
        </w:rPr>
      </w:pPr>
      <w:r w:rsidRPr="00EC6140">
        <w:rPr>
          <w:rFonts w:ascii="Noticia Text" w:hAnsi="Noticia Text"/>
          <w:sz w:val="16"/>
          <w:szCs w:val="16"/>
        </w:rPr>
        <w:t>Good eye movements are essential for accuracy and speed in reading. Visual inspection and scanning of visual material relies on easy, effortless, and efficient eye movements. The child must obtain the most information with the least effort.</w:t>
      </w:r>
    </w:p>
    <w:p w:rsidR="00FA3E92" w:rsidRPr="00EC6140" w:rsidRDefault="00FA3E92">
      <w:pPr>
        <w:rPr>
          <w:rFonts w:ascii="Noticia Text" w:hAnsi="Noticia Text"/>
          <w:sz w:val="16"/>
          <w:szCs w:val="16"/>
        </w:rPr>
      </w:pPr>
      <w:r w:rsidRPr="00EC6140">
        <w:rPr>
          <w:rFonts w:ascii="Noticia Text" w:hAnsi="Noticia Text"/>
          <w:sz w:val="16"/>
          <w:szCs w:val="16"/>
        </w:rPr>
        <w:t>Problems in this area of visual performance can be identified whilst the child is performing close work tasks. Eye movements that are slow, clumsy or ‘stutter’ will reduce the child’s efficiency.</w:t>
      </w:r>
    </w:p>
    <w:p w:rsidR="00FA3E92" w:rsidRDefault="00FA3E92">
      <w:pPr>
        <w:rPr>
          <w:rFonts w:ascii="Noticia Text" w:hAnsi="Noticia Text"/>
          <w:sz w:val="16"/>
          <w:szCs w:val="16"/>
        </w:rPr>
      </w:pPr>
      <w:r w:rsidRPr="00EC6140">
        <w:rPr>
          <w:rFonts w:ascii="Noticia Text" w:hAnsi="Noticia Text"/>
          <w:sz w:val="16"/>
          <w:szCs w:val="16"/>
        </w:rPr>
        <w:t>Clinically significant problems will become worse when the child is required to spend longer times performing close tasks. Often the child avoids demanding close tasks and head movements during reading increases. Attention span for near tasks decreases whilst fatigue and fidgeting at the de</w:t>
      </w:r>
      <w:r w:rsidR="00EE2792">
        <w:rPr>
          <w:rFonts w:ascii="Noticia Text" w:hAnsi="Noticia Text"/>
          <w:sz w:val="16"/>
          <w:szCs w:val="16"/>
        </w:rPr>
        <w:t xml:space="preserve">sk increases. </w:t>
      </w:r>
    </w:p>
    <w:p w:rsidR="00EC6140" w:rsidRDefault="00EC6140">
      <w:pPr>
        <w:rPr>
          <w:rFonts w:ascii="Noticia Text" w:hAnsi="Noticia Text"/>
          <w:b/>
          <w:szCs w:val="16"/>
        </w:rPr>
      </w:pPr>
      <w:r w:rsidRPr="00EC6140">
        <w:rPr>
          <w:rFonts w:ascii="Noticia Text" w:hAnsi="Noticia Text"/>
          <w:b/>
          <w:szCs w:val="16"/>
        </w:rPr>
        <w:t>Eye Teaming Skills</w:t>
      </w:r>
      <w:r>
        <w:rPr>
          <w:rFonts w:ascii="Noticia Text" w:hAnsi="Noticia Text"/>
          <w:b/>
          <w:szCs w:val="16"/>
        </w:rPr>
        <w:t xml:space="preserve">                      (Binocularity)</w:t>
      </w:r>
    </w:p>
    <w:p w:rsidR="00EC6140" w:rsidRDefault="000C51B2">
      <w:pPr>
        <w:rPr>
          <w:rFonts w:ascii="Noticia Text" w:hAnsi="Noticia Text"/>
          <w:sz w:val="16"/>
          <w:szCs w:val="16"/>
        </w:rPr>
      </w:pPr>
      <w:r>
        <w:rPr>
          <w:rFonts w:ascii="Noticia Text" w:hAnsi="Noticia Text"/>
          <w:sz w:val="16"/>
          <w:szCs w:val="16"/>
        </w:rPr>
        <w:t>The p</w:t>
      </w:r>
      <w:r w:rsidR="00EC6140">
        <w:rPr>
          <w:rFonts w:ascii="Noticia Text" w:hAnsi="Noticia Text"/>
          <w:sz w:val="16"/>
          <w:szCs w:val="16"/>
        </w:rPr>
        <w:t>ai</w:t>
      </w:r>
      <w:r>
        <w:rPr>
          <w:rFonts w:ascii="Noticia Text" w:hAnsi="Noticia Text"/>
          <w:sz w:val="16"/>
          <w:szCs w:val="16"/>
        </w:rPr>
        <w:t>red eyes and their</w:t>
      </w:r>
      <w:r w:rsidR="00EC6140">
        <w:rPr>
          <w:rFonts w:ascii="Noticia Text" w:hAnsi="Noticia Text"/>
          <w:sz w:val="16"/>
          <w:szCs w:val="16"/>
        </w:rPr>
        <w:t xml:space="preserve"> muscles allow a degree of teaming. The two eyes perform almost like one. The skill of using the eyes together (binocularity) is learned in the preschool years. Poor performance in this skill can result in poor judgement of spatial relationships, orientation, and depth perception. More importantly, this affects the immediacy of clear single vision for many objects in the classroom.</w:t>
      </w:r>
    </w:p>
    <w:p w:rsidR="00EE2792" w:rsidRDefault="00EC6140">
      <w:pPr>
        <w:rPr>
          <w:rFonts w:ascii="Noticia Text" w:hAnsi="Noticia Text"/>
          <w:sz w:val="16"/>
          <w:szCs w:val="16"/>
        </w:rPr>
      </w:pPr>
      <w:r>
        <w:rPr>
          <w:rFonts w:ascii="Noticia Text" w:hAnsi="Noticia Text"/>
          <w:sz w:val="16"/>
          <w:szCs w:val="16"/>
        </w:rPr>
        <w:t>Problems in this area will contribute to general clumsiness in class and in the playground</w:t>
      </w:r>
      <w:r w:rsidR="00C81942">
        <w:rPr>
          <w:rFonts w:ascii="Noticia Text" w:hAnsi="Noticia Text"/>
          <w:sz w:val="16"/>
          <w:szCs w:val="16"/>
        </w:rPr>
        <w:t>. Squinting, blinking and odd postures will attract the teacher attention.</w:t>
      </w:r>
    </w:p>
    <w:p w:rsidR="00C81942" w:rsidRDefault="00C81942">
      <w:pPr>
        <w:rPr>
          <w:rFonts w:ascii="Noticia Text" w:hAnsi="Noticia Text"/>
          <w:sz w:val="16"/>
          <w:szCs w:val="16"/>
        </w:rPr>
      </w:pPr>
      <w:r>
        <w:rPr>
          <w:rFonts w:ascii="Noticia Text" w:hAnsi="Noticia Text"/>
          <w:sz w:val="16"/>
          <w:szCs w:val="16"/>
        </w:rPr>
        <w:t>Clinical problems will manifest as decreasing competency in visually demanding near tasks. The child will often show a preference fo</w:t>
      </w:r>
      <w:r w:rsidR="00EE2792">
        <w:rPr>
          <w:rFonts w:ascii="Noticia Text" w:hAnsi="Noticia Text"/>
          <w:sz w:val="16"/>
          <w:szCs w:val="16"/>
        </w:rPr>
        <w:t xml:space="preserve">r listening and verbal tasks. </w:t>
      </w:r>
    </w:p>
    <w:p w:rsidR="00EE2792" w:rsidRDefault="00EE2792">
      <w:pPr>
        <w:rPr>
          <w:rFonts w:ascii="Noticia Text" w:hAnsi="Noticia Text"/>
          <w:b/>
          <w:szCs w:val="16"/>
        </w:rPr>
      </w:pPr>
    </w:p>
    <w:p w:rsidR="00EC6140" w:rsidRDefault="00E5650C">
      <w:pPr>
        <w:rPr>
          <w:rFonts w:ascii="Noticia Text" w:hAnsi="Noticia Text"/>
          <w:b/>
          <w:szCs w:val="16"/>
        </w:rPr>
      </w:pPr>
      <w:r w:rsidRPr="00E5650C">
        <w:rPr>
          <w:rFonts w:ascii="Noticia Text" w:hAnsi="Noticia Text"/>
          <w:b/>
          <w:szCs w:val="16"/>
        </w:rPr>
        <w:lastRenderedPageBreak/>
        <w:t>Eye to Hand Co-ordination Skills</w:t>
      </w:r>
    </w:p>
    <w:p w:rsidR="00E5650C" w:rsidRDefault="00E5650C">
      <w:pPr>
        <w:rPr>
          <w:rFonts w:ascii="Noticia Text" w:hAnsi="Noticia Text"/>
          <w:sz w:val="16"/>
          <w:szCs w:val="16"/>
        </w:rPr>
      </w:pPr>
      <w:r>
        <w:rPr>
          <w:rFonts w:ascii="Noticia Text" w:hAnsi="Noticia Text"/>
          <w:sz w:val="16"/>
          <w:szCs w:val="16"/>
        </w:rPr>
        <w:t>Ability and proficiency in this area of performance depend on the use, practice and integration of the eyes and the hands as paired learning tools.</w:t>
      </w:r>
      <w:r w:rsidR="006460B0">
        <w:rPr>
          <w:rFonts w:ascii="Noticia Text" w:hAnsi="Noticia Text"/>
          <w:sz w:val="16"/>
          <w:szCs w:val="16"/>
        </w:rPr>
        <w:t xml:space="preserve"> The abilities to visually discriminate the size, shape, texture and location of objects emerge from these experiences.</w:t>
      </w:r>
    </w:p>
    <w:p w:rsidR="006460B0" w:rsidRDefault="006460B0">
      <w:pPr>
        <w:rPr>
          <w:rFonts w:ascii="Noticia Text" w:hAnsi="Noticia Text"/>
          <w:sz w:val="16"/>
          <w:szCs w:val="16"/>
        </w:rPr>
      </w:pPr>
      <w:r>
        <w:rPr>
          <w:rFonts w:ascii="Noticia Text" w:hAnsi="Noticia Text"/>
          <w:sz w:val="16"/>
          <w:szCs w:val="16"/>
        </w:rPr>
        <w:t>Producing drawn and written symbols depend on the skill and accuracy of eye to hand co-ordination. Developmentally this stage precedes the visual interpretation of words and numbers in texts and workbooks.</w:t>
      </w:r>
    </w:p>
    <w:p w:rsidR="006460B0" w:rsidRDefault="006460B0">
      <w:pPr>
        <w:rPr>
          <w:rFonts w:ascii="Noticia Text" w:hAnsi="Noticia Text"/>
          <w:sz w:val="16"/>
          <w:szCs w:val="16"/>
        </w:rPr>
      </w:pPr>
      <w:r>
        <w:rPr>
          <w:rFonts w:ascii="Noticia Text" w:hAnsi="Noticia Text"/>
          <w:sz w:val="16"/>
          <w:szCs w:val="16"/>
        </w:rPr>
        <w:t xml:space="preserve">This child’s dependence on hands for inspection and exploration </w:t>
      </w:r>
      <w:r w:rsidR="00524904">
        <w:rPr>
          <w:rFonts w:ascii="Noticia Text" w:hAnsi="Noticia Text"/>
          <w:sz w:val="16"/>
          <w:szCs w:val="16"/>
        </w:rPr>
        <w:t>of materials when others would simply look can sugg</w:t>
      </w:r>
      <w:r w:rsidR="00EE2792">
        <w:rPr>
          <w:rFonts w:ascii="Noticia Text" w:hAnsi="Noticia Text"/>
          <w:sz w:val="16"/>
          <w:szCs w:val="16"/>
        </w:rPr>
        <w:t xml:space="preserve">est difficulties in this area. </w:t>
      </w:r>
    </w:p>
    <w:p w:rsidR="00524904" w:rsidRDefault="00524904">
      <w:pPr>
        <w:rPr>
          <w:rFonts w:ascii="Noticia Text" w:hAnsi="Noticia Text"/>
          <w:b/>
          <w:sz w:val="20"/>
          <w:szCs w:val="16"/>
        </w:rPr>
      </w:pPr>
      <w:r>
        <w:rPr>
          <w:rFonts w:ascii="Noticia Text" w:hAnsi="Noticia Text"/>
          <w:b/>
          <w:szCs w:val="16"/>
        </w:rPr>
        <w:t xml:space="preserve">Visual Perception                                      </w:t>
      </w:r>
      <w:r w:rsidRPr="00524904">
        <w:rPr>
          <w:rFonts w:ascii="Noticia Text" w:hAnsi="Noticia Text"/>
          <w:b/>
          <w:sz w:val="20"/>
          <w:szCs w:val="16"/>
        </w:rPr>
        <w:t>(Visual Comparison, Visual Imagery, Visualisation)</w:t>
      </w:r>
    </w:p>
    <w:p w:rsidR="00727FD8" w:rsidRDefault="00524904">
      <w:pPr>
        <w:rPr>
          <w:rFonts w:ascii="Noticia Text" w:hAnsi="Noticia Text"/>
          <w:sz w:val="16"/>
          <w:szCs w:val="16"/>
        </w:rPr>
      </w:pPr>
      <w:r>
        <w:rPr>
          <w:rFonts w:ascii="Noticia Text" w:hAnsi="Noticia Text"/>
          <w:sz w:val="16"/>
          <w:szCs w:val="16"/>
        </w:rPr>
        <w:t>The child’s first symbols are images and pictures that allow a mental hold on fleeting reality. This skill of visual imagery allows the child to relate primary experiences to the pictures and words on the printed page. These combined skills provide perceptual information that permits translation of object size, shape, texture, location and distance, and solidarity into understandable pictures and words. Visual form perception</w:t>
      </w:r>
      <w:r w:rsidR="00EE2792">
        <w:rPr>
          <w:rFonts w:ascii="Noticia Text" w:hAnsi="Noticia Text"/>
          <w:sz w:val="16"/>
          <w:szCs w:val="16"/>
        </w:rPr>
        <w:t xml:space="preserve"> </w:t>
      </w:r>
      <w:r w:rsidR="00A7123C">
        <w:rPr>
          <w:rFonts w:ascii="Noticia Text" w:hAnsi="Noticia Text"/>
          <w:sz w:val="16"/>
          <w:szCs w:val="16"/>
        </w:rPr>
        <w:t>provides immediate and accurate discrimination of visible similarities and differences that allow appropriate actions to be taken.</w:t>
      </w:r>
      <w:r>
        <w:rPr>
          <w:rFonts w:ascii="Noticia Text" w:hAnsi="Noticia Text"/>
          <w:sz w:val="16"/>
          <w:szCs w:val="16"/>
        </w:rPr>
        <w:t xml:space="preserve"> </w:t>
      </w:r>
    </w:p>
    <w:p w:rsidR="00A7123C" w:rsidRDefault="00A7123C">
      <w:pPr>
        <w:rPr>
          <w:rFonts w:ascii="Noticia Text" w:hAnsi="Noticia Text"/>
          <w:sz w:val="16"/>
          <w:szCs w:val="16"/>
        </w:rPr>
      </w:pPr>
      <w:r>
        <w:rPr>
          <w:rFonts w:ascii="Noticia Text" w:hAnsi="Noticia Text"/>
          <w:sz w:val="16"/>
          <w:szCs w:val="16"/>
        </w:rPr>
        <w:t>Poor memory or carelessness is often blamed for problems in these areas. Furthermore, the difficulties in these areas will result in reversal of letters or forms and/ or letter sequences in words that are not phonetically specific.</w:t>
      </w:r>
      <w:r w:rsidR="00D815D7">
        <w:rPr>
          <w:rFonts w:ascii="Noticia Text" w:hAnsi="Noticia Text"/>
          <w:sz w:val="16"/>
          <w:szCs w:val="16"/>
        </w:rPr>
        <w:t xml:space="preserve"> Repeated practice may</w:t>
      </w:r>
      <w:r>
        <w:rPr>
          <w:rFonts w:ascii="Noticia Text" w:hAnsi="Noticia Text"/>
          <w:sz w:val="16"/>
          <w:szCs w:val="16"/>
        </w:rPr>
        <w:t xml:space="preserve"> not result in improvement and writte</w:t>
      </w:r>
      <w:r w:rsidR="000C51B2">
        <w:rPr>
          <w:rFonts w:ascii="Noticia Text" w:hAnsi="Noticia Text"/>
          <w:sz w:val="16"/>
          <w:szCs w:val="16"/>
        </w:rPr>
        <w:t xml:space="preserve">n work, and drawing </w:t>
      </w:r>
      <w:r w:rsidR="00D815D7">
        <w:rPr>
          <w:rFonts w:ascii="Noticia Text" w:hAnsi="Noticia Text"/>
          <w:sz w:val="16"/>
          <w:szCs w:val="16"/>
        </w:rPr>
        <w:t>may continue</w:t>
      </w:r>
      <w:r w:rsidR="000C51B2">
        <w:rPr>
          <w:rFonts w:ascii="Noticia Text" w:hAnsi="Noticia Text"/>
          <w:sz w:val="16"/>
          <w:szCs w:val="16"/>
        </w:rPr>
        <w:t xml:space="preserve"> to</w:t>
      </w:r>
      <w:r w:rsidR="00D815D7">
        <w:rPr>
          <w:rFonts w:ascii="Noticia Text" w:hAnsi="Noticia Text"/>
          <w:sz w:val="16"/>
          <w:szCs w:val="16"/>
        </w:rPr>
        <w:t xml:space="preserve"> be a problem</w:t>
      </w:r>
      <w:r>
        <w:rPr>
          <w:rFonts w:ascii="Noticia Text" w:hAnsi="Noticia Text"/>
          <w:sz w:val="16"/>
          <w:szCs w:val="16"/>
        </w:rPr>
        <w:t xml:space="preserve">. </w:t>
      </w:r>
    </w:p>
    <w:p w:rsidR="00D815D7" w:rsidRDefault="00D815D7">
      <w:pPr>
        <w:rPr>
          <w:rFonts w:ascii="Noticia Text" w:hAnsi="Noticia Text"/>
          <w:sz w:val="16"/>
          <w:szCs w:val="16"/>
        </w:rPr>
      </w:pPr>
    </w:p>
    <w:p w:rsidR="00A7123C" w:rsidRDefault="00D815D7">
      <w:pPr>
        <w:rPr>
          <w:rFonts w:ascii="Noticia Text" w:hAnsi="Noticia Text"/>
          <w:sz w:val="16"/>
          <w:szCs w:val="16"/>
        </w:rPr>
      </w:pPr>
      <w:r>
        <w:rPr>
          <w:rFonts w:ascii="Noticia Text" w:hAnsi="Noticia Text"/>
          <w:sz w:val="16"/>
          <w:szCs w:val="16"/>
        </w:rPr>
        <w:lastRenderedPageBreak/>
        <w:t>L</w:t>
      </w:r>
      <w:r w:rsidR="00A7123C">
        <w:rPr>
          <w:rFonts w:ascii="Noticia Text" w:hAnsi="Noticia Text"/>
          <w:sz w:val="16"/>
          <w:szCs w:val="16"/>
        </w:rPr>
        <w:t>ack of</w:t>
      </w:r>
      <w:r>
        <w:rPr>
          <w:rFonts w:ascii="Noticia Text" w:hAnsi="Noticia Text"/>
          <w:sz w:val="16"/>
          <w:szCs w:val="16"/>
        </w:rPr>
        <w:t xml:space="preserve"> visual</w:t>
      </w:r>
      <w:r w:rsidR="00A7123C">
        <w:rPr>
          <w:rFonts w:ascii="Noticia Text" w:hAnsi="Noticia Text"/>
          <w:sz w:val="16"/>
          <w:szCs w:val="16"/>
        </w:rPr>
        <w:t xml:space="preserve"> skill hinders all academic areas particular</w:t>
      </w:r>
      <w:r>
        <w:rPr>
          <w:rFonts w:ascii="Noticia Text" w:hAnsi="Noticia Text"/>
          <w:sz w:val="16"/>
          <w:szCs w:val="16"/>
        </w:rPr>
        <w:t xml:space="preserve">ly spelling and writing. </w:t>
      </w:r>
      <w:r w:rsidR="00FD3851">
        <w:rPr>
          <w:rFonts w:ascii="Noticia Text" w:hAnsi="Noticia Text"/>
          <w:sz w:val="16"/>
          <w:szCs w:val="16"/>
        </w:rPr>
        <w:t>It shou</w:t>
      </w:r>
      <w:r>
        <w:rPr>
          <w:rFonts w:ascii="Noticia Text" w:hAnsi="Noticia Text"/>
          <w:sz w:val="16"/>
          <w:szCs w:val="16"/>
        </w:rPr>
        <w:t>ld be noted that Reception and Year O</w:t>
      </w:r>
      <w:r w:rsidR="00FD3851">
        <w:rPr>
          <w:rFonts w:ascii="Noticia Text" w:hAnsi="Noticia Text"/>
          <w:sz w:val="16"/>
          <w:szCs w:val="16"/>
        </w:rPr>
        <w:t>ne childr</w:t>
      </w:r>
      <w:r>
        <w:rPr>
          <w:rFonts w:ascii="Noticia Text" w:hAnsi="Noticia Text"/>
          <w:sz w:val="16"/>
          <w:szCs w:val="16"/>
        </w:rPr>
        <w:t>en will not demonstrate a high</w:t>
      </w:r>
      <w:r w:rsidR="00FD3851">
        <w:rPr>
          <w:rFonts w:ascii="Noticia Text" w:hAnsi="Noticia Text"/>
          <w:sz w:val="16"/>
          <w:szCs w:val="16"/>
        </w:rPr>
        <w:t xml:space="preserve"> level of skill in these areas.</w:t>
      </w:r>
    </w:p>
    <w:p w:rsidR="00EE2792" w:rsidRDefault="00EE2792">
      <w:pPr>
        <w:rPr>
          <w:rFonts w:ascii="Noticia Text" w:hAnsi="Noticia Text"/>
          <w:b/>
          <w:szCs w:val="16"/>
        </w:rPr>
      </w:pPr>
      <w:r>
        <w:rPr>
          <w:rFonts w:ascii="Noticia Text" w:hAnsi="Noticia Text"/>
          <w:b/>
          <w:szCs w:val="16"/>
        </w:rPr>
        <w:t>Refractive Skills</w:t>
      </w:r>
    </w:p>
    <w:p w:rsidR="00EE2792" w:rsidRDefault="00EE2792">
      <w:pPr>
        <w:rPr>
          <w:rFonts w:ascii="Noticia Text" w:hAnsi="Noticia Text"/>
          <w:b/>
          <w:szCs w:val="16"/>
        </w:rPr>
      </w:pPr>
      <w:r>
        <w:rPr>
          <w:rFonts w:ascii="Noticia Text" w:hAnsi="Noticia Text"/>
          <w:b/>
          <w:szCs w:val="16"/>
        </w:rPr>
        <w:t>(Short-, Long-Sightedness etc)</w:t>
      </w:r>
    </w:p>
    <w:p w:rsidR="00EE2792" w:rsidRDefault="00EE2792">
      <w:pPr>
        <w:rPr>
          <w:rFonts w:ascii="Noticia Text" w:hAnsi="Noticia Text"/>
          <w:sz w:val="18"/>
          <w:szCs w:val="18"/>
        </w:rPr>
      </w:pPr>
      <w:r w:rsidRPr="00EE2792">
        <w:rPr>
          <w:rFonts w:ascii="Noticia Text" w:hAnsi="Noticia Text"/>
          <w:sz w:val="18"/>
          <w:szCs w:val="18"/>
        </w:rPr>
        <w:t>Distortions</w:t>
      </w:r>
      <w:r>
        <w:rPr>
          <w:rFonts w:ascii="Noticia Text" w:hAnsi="Noticia Text"/>
          <w:sz w:val="18"/>
          <w:szCs w:val="18"/>
        </w:rPr>
        <w:t xml:space="preserve"> of visual space due to refractive problems can change visual information. The child must continuously match visual with auditory and tactile signals; if the resultant information streams do not match vision will override auditory and tactile and comprehension will be lost.</w:t>
      </w:r>
      <w:r w:rsidR="00FD3851">
        <w:rPr>
          <w:rFonts w:ascii="Noticia Text" w:hAnsi="Noticia Text"/>
          <w:sz w:val="18"/>
          <w:szCs w:val="18"/>
        </w:rPr>
        <w:t xml:space="preserve"> </w:t>
      </w:r>
      <w:r>
        <w:rPr>
          <w:rFonts w:ascii="Noticia Text" w:hAnsi="Noticia Text"/>
          <w:sz w:val="18"/>
          <w:szCs w:val="18"/>
        </w:rPr>
        <w:t xml:space="preserve">This results in avoidance of deskwork as well as the </w:t>
      </w:r>
      <w:r w:rsidR="00D815D7">
        <w:rPr>
          <w:rFonts w:ascii="Noticia Text" w:hAnsi="Noticia Text"/>
          <w:sz w:val="18"/>
          <w:szCs w:val="18"/>
        </w:rPr>
        <w:t>indicators found in</w:t>
      </w:r>
      <w:r>
        <w:rPr>
          <w:rFonts w:ascii="Noticia Text" w:hAnsi="Noticia Text"/>
          <w:sz w:val="18"/>
          <w:szCs w:val="18"/>
        </w:rPr>
        <w:t xml:space="preserve"> the checklist. </w:t>
      </w:r>
    </w:p>
    <w:p w:rsidR="00EE2792" w:rsidRPr="00EE2792" w:rsidRDefault="00EE2792">
      <w:pPr>
        <w:rPr>
          <w:rFonts w:ascii="Noticia Text" w:hAnsi="Noticia Text"/>
          <w:sz w:val="18"/>
          <w:szCs w:val="18"/>
        </w:rPr>
      </w:pPr>
      <w:r>
        <w:rPr>
          <w:rFonts w:ascii="Noticia Text" w:hAnsi="Noticia Text"/>
          <w:sz w:val="18"/>
          <w:szCs w:val="18"/>
        </w:rPr>
        <w:t>It is important to note that reading the lowest lines on a test chart and passing a basic “sight” test does not necessarily mean that the vision is normal. Sight testing</w:t>
      </w:r>
      <w:r w:rsidR="00D815D7">
        <w:rPr>
          <w:rFonts w:ascii="Noticia Text" w:hAnsi="Noticia Text"/>
          <w:sz w:val="18"/>
          <w:szCs w:val="18"/>
        </w:rPr>
        <w:t xml:space="preserve"> only</w:t>
      </w:r>
      <w:r>
        <w:rPr>
          <w:rFonts w:ascii="Noticia Text" w:hAnsi="Noticia Text"/>
          <w:sz w:val="18"/>
          <w:szCs w:val="18"/>
        </w:rPr>
        <w:t xml:space="preserve"> checks how small a letter a person can see.</w:t>
      </w:r>
    </w:p>
    <w:p w:rsidR="00C14044" w:rsidRDefault="006C6B70">
      <w:pPr>
        <w:rPr>
          <w:rFonts w:ascii="Noticia Text" w:hAnsi="Noticia Text"/>
          <w:b/>
          <w:szCs w:val="16"/>
        </w:rPr>
      </w:pPr>
      <w:r>
        <w:rPr>
          <w:rFonts w:ascii="Noticia Text" w:hAnsi="Noticia Text"/>
          <w:b/>
          <w:szCs w:val="16"/>
        </w:rPr>
        <w:t>Suggestions for using the checklist</w:t>
      </w:r>
    </w:p>
    <w:p w:rsidR="006C6B70" w:rsidRDefault="00077691">
      <w:pPr>
        <w:rPr>
          <w:rFonts w:ascii="Noticia Text" w:hAnsi="Noticia Text"/>
          <w:sz w:val="16"/>
          <w:szCs w:val="16"/>
        </w:rPr>
      </w:pPr>
      <w:r>
        <w:rPr>
          <w:rFonts w:ascii="Noticia Text" w:hAnsi="Noticia Text"/>
          <w:sz w:val="16"/>
          <w:szCs w:val="16"/>
        </w:rPr>
        <w:t>The checklist especially applies to all</w:t>
      </w:r>
      <w:r w:rsidR="009A35CB">
        <w:rPr>
          <w:rFonts w:ascii="Noticia Text" w:hAnsi="Noticia Text"/>
          <w:sz w:val="16"/>
          <w:szCs w:val="16"/>
        </w:rPr>
        <w:t xml:space="preserve"> those entering</w:t>
      </w:r>
      <w:r w:rsidR="00CE2F9B">
        <w:rPr>
          <w:rFonts w:ascii="Noticia Text" w:hAnsi="Noticia Text"/>
          <w:sz w:val="16"/>
          <w:szCs w:val="16"/>
        </w:rPr>
        <w:t xml:space="preserve"> </w:t>
      </w:r>
      <w:r w:rsidR="009A35CB">
        <w:rPr>
          <w:rFonts w:ascii="Noticia Text" w:hAnsi="Noticia Text"/>
          <w:sz w:val="16"/>
          <w:szCs w:val="16"/>
        </w:rPr>
        <w:t xml:space="preserve">school with a high </w:t>
      </w:r>
      <w:r w:rsidR="00CE2F9B">
        <w:rPr>
          <w:rFonts w:ascii="Noticia Text" w:hAnsi="Noticia Text"/>
          <w:sz w:val="16"/>
          <w:szCs w:val="16"/>
        </w:rPr>
        <w:t>degree of ‘school readiness’</w:t>
      </w:r>
      <w:r w:rsidR="00727FD8">
        <w:rPr>
          <w:rFonts w:ascii="Noticia Text" w:hAnsi="Noticia Text"/>
          <w:sz w:val="16"/>
          <w:szCs w:val="16"/>
        </w:rPr>
        <w:t xml:space="preserve"> </w:t>
      </w:r>
      <w:r w:rsidR="00CE2F9B">
        <w:rPr>
          <w:rFonts w:ascii="Noticia Text" w:hAnsi="Noticia Text"/>
          <w:sz w:val="16"/>
          <w:szCs w:val="16"/>
        </w:rPr>
        <w:t xml:space="preserve">or for those who </w:t>
      </w:r>
      <w:r w:rsidR="000C51B2">
        <w:rPr>
          <w:rFonts w:ascii="Noticia Text" w:hAnsi="Noticia Text"/>
          <w:sz w:val="16"/>
          <w:szCs w:val="16"/>
        </w:rPr>
        <w:t>ha</w:t>
      </w:r>
      <w:r w:rsidR="00727FD8">
        <w:rPr>
          <w:rFonts w:ascii="Noticia Text" w:hAnsi="Noticia Text"/>
          <w:sz w:val="16"/>
          <w:szCs w:val="16"/>
        </w:rPr>
        <w:t>ve done well for the first few years and struggle onc</w:t>
      </w:r>
      <w:r w:rsidR="000C51B2">
        <w:rPr>
          <w:rFonts w:ascii="Noticia Text" w:hAnsi="Noticia Text"/>
          <w:sz w:val="16"/>
          <w:szCs w:val="16"/>
        </w:rPr>
        <w:t>e</w:t>
      </w:r>
      <w:r w:rsidR="00727FD8">
        <w:rPr>
          <w:rFonts w:ascii="Noticia Text" w:hAnsi="Noticia Text"/>
          <w:sz w:val="16"/>
          <w:szCs w:val="16"/>
        </w:rPr>
        <w:t xml:space="preserve"> school becomes visually more demanding.</w:t>
      </w:r>
    </w:p>
    <w:p w:rsidR="00727FD8" w:rsidRDefault="00D815D7">
      <w:pPr>
        <w:rPr>
          <w:rFonts w:ascii="Noticia Text" w:hAnsi="Noticia Text"/>
          <w:sz w:val="16"/>
          <w:szCs w:val="16"/>
        </w:rPr>
      </w:pPr>
      <w:r>
        <w:rPr>
          <w:rFonts w:ascii="Noticia Text" w:hAnsi="Noticia Text"/>
          <w:sz w:val="16"/>
          <w:szCs w:val="16"/>
        </w:rPr>
        <w:t xml:space="preserve">This checklist can assist in </w:t>
      </w:r>
      <w:r w:rsidR="00727FD8">
        <w:rPr>
          <w:rFonts w:ascii="Noticia Text" w:hAnsi="Noticia Text"/>
          <w:sz w:val="16"/>
          <w:szCs w:val="16"/>
        </w:rPr>
        <w:t>identify</w:t>
      </w:r>
      <w:r>
        <w:rPr>
          <w:rFonts w:ascii="Noticia Text" w:hAnsi="Noticia Text"/>
          <w:sz w:val="16"/>
          <w:szCs w:val="16"/>
        </w:rPr>
        <w:t xml:space="preserve">ing </w:t>
      </w:r>
      <w:r w:rsidR="00727FD8">
        <w:rPr>
          <w:rFonts w:ascii="Noticia Text" w:hAnsi="Noticia Text"/>
          <w:sz w:val="16"/>
          <w:szCs w:val="16"/>
        </w:rPr>
        <w:t>students in later years whose achievements fall short of capabilities.</w:t>
      </w:r>
    </w:p>
    <w:p w:rsidR="004A693E" w:rsidRPr="00696D50" w:rsidRDefault="00727FD8">
      <w:pPr>
        <w:rPr>
          <w:rFonts w:ascii="Noticia Text" w:hAnsi="Noticia Text"/>
          <w:sz w:val="16"/>
          <w:szCs w:val="16"/>
        </w:rPr>
      </w:pPr>
      <w:r>
        <w:rPr>
          <w:rFonts w:ascii="Noticia Text" w:hAnsi="Noticia Text"/>
          <w:sz w:val="16"/>
          <w:szCs w:val="16"/>
        </w:rPr>
        <w:t>By casually observing all students in a class the teacher can recognise which students are not in immediate difficulty. The teacher can then observe the students with suspected difficulties more closely.</w:t>
      </w:r>
    </w:p>
    <w:p w:rsidR="00D815D7" w:rsidRDefault="00D815D7">
      <w:pPr>
        <w:rPr>
          <w:rFonts w:ascii="Noticia Text" w:hAnsi="Noticia Text"/>
          <w:sz w:val="32"/>
          <w:szCs w:val="36"/>
        </w:rPr>
      </w:pPr>
    </w:p>
    <w:p w:rsidR="009F068A" w:rsidRPr="00696D50" w:rsidRDefault="009F068A">
      <w:pPr>
        <w:rPr>
          <w:rFonts w:ascii="Noticia Text" w:hAnsi="Noticia Text"/>
          <w:sz w:val="32"/>
          <w:szCs w:val="36"/>
        </w:rPr>
      </w:pPr>
      <w:r w:rsidRPr="00696D50">
        <w:rPr>
          <w:rFonts w:ascii="Noticia Text" w:hAnsi="Noticia Text"/>
          <w:sz w:val="32"/>
          <w:szCs w:val="36"/>
        </w:rPr>
        <w:lastRenderedPageBreak/>
        <w:t>Checklist:</w:t>
      </w:r>
    </w:p>
    <w:p w:rsidR="00696D50" w:rsidRPr="00D50C1D" w:rsidRDefault="00FF6205">
      <w:pPr>
        <w:rPr>
          <w:rFonts w:ascii="Noticia Text" w:hAnsi="Noticia Text"/>
          <w:szCs w:val="16"/>
        </w:rPr>
      </w:pPr>
      <w:r>
        <w:rPr>
          <w:rFonts w:ascii="Noticia Text" w:hAnsi="Noticia Text"/>
          <w:szCs w:val="16"/>
        </w:rPr>
        <w:t>Teachers’ c</w:t>
      </w:r>
      <w:r w:rsidR="009F068A" w:rsidRPr="00D50C1D">
        <w:rPr>
          <w:rFonts w:ascii="Noticia Text" w:hAnsi="Noticia Text"/>
          <w:szCs w:val="16"/>
        </w:rPr>
        <w:t xml:space="preserve">hecklist of observable clues </w:t>
      </w:r>
      <w:r w:rsidR="00696D50" w:rsidRPr="00D50C1D">
        <w:rPr>
          <w:rFonts w:ascii="Noticia Text" w:hAnsi="Noticia Text"/>
          <w:szCs w:val="16"/>
        </w:rPr>
        <w:t>to classroom vision problems</w:t>
      </w:r>
    </w:p>
    <w:p w:rsidR="00217D95" w:rsidRPr="00696D50" w:rsidRDefault="00217D95">
      <w:pPr>
        <w:rPr>
          <w:rFonts w:ascii="Noticia Text" w:hAnsi="Noticia Text"/>
          <w:sz w:val="2"/>
          <w:szCs w:val="16"/>
        </w:rPr>
      </w:pPr>
    </w:p>
    <w:p w:rsidR="00217D95" w:rsidRDefault="00696D50">
      <w:pPr>
        <w:rPr>
          <w:rFonts w:ascii="Noticia Text" w:hAnsi="Noticia Text"/>
          <w:sz w:val="16"/>
          <w:szCs w:val="16"/>
        </w:rPr>
      </w:pPr>
      <w:r w:rsidRPr="00D50C1D">
        <w:rPr>
          <w:rFonts w:ascii="Noticia Text" w:hAnsi="Noticia Text"/>
          <w:szCs w:val="16"/>
        </w:rPr>
        <w:t>Student Name</w:t>
      </w:r>
      <w:r w:rsidR="00D50C1D">
        <w:rPr>
          <w:rFonts w:ascii="Noticia Text" w:hAnsi="Noticia Text"/>
          <w:szCs w:val="16"/>
        </w:rPr>
        <w:t>:</w:t>
      </w:r>
      <w:r w:rsidR="00D50C1D">
        <w:rPr>
          <w:rFonts w:ascii="Noticia Text" w:hAnsi="Noticia Text"/>
          <w:sz w:val="16"/>
          <w:szCs w:val="16"/>
        </w:rPr>
        <w:t xml:space="preserve"> </w:t>
      </w:r>
      <w:r>
        <w:rPr>
          <w:rFonts w:ascii="Noticia Text" w:hAnsi="Noticia Text"/>
          <w:sz w:val="16"/>
          <w:szCs w:val="16"/>
        </w:rPr>
        <w:t>…………………………………………………………</w:t>
      </w:r>
    </w:p>
    <w:p w:rsidR="00696D50" w:rsidRDefault="00696D50">
      <w:pPr>
        <w:rPr>
          <w:rFonts w:ascii="Noticia Text" w:hAnsi="Noticia Text"/>
          <w:sz w:val="16"/>
          <w:szCs w:val="16"/>
        </w:rPr>
      </w:pPr>
      <w:r w:rsidRPr="00D50C1D">
        <w:rPr>
          <w:rFonts w:ascii="Noticia Text" w:hAnsi="Noticia Text"/>
          <w:szCs w:val="16"/>
        </w:rPr>
        <w:t>Date</w:t>
      </w:r>
      <w:r w:rsidR="00D50C1D">
        <w:rPr>
          <w:rFonts w:ascii="Noticia Text" w:hAnsi="Noticia Text"/>
          <w:szCs w:val="16"/>
        </w:rPr>
        <w:t>:</w:t>
      </w:r>
      <w:r>
        <w:rPr>
          <w:rFonts w:ascii="Noticia Text" w:hAnsi="Noticia Text"/>
          <w:sz w:val="16"/>
          <w:szCs w:val="16"/>
        </w:rPr>
        <w:t xml:space="preserve"> ……………………………………………………………………………</w:t>
      </w:r>
    </w:p>
    <w:p w:rsidR="00217D95" w:rsidRPr="00696D50" w:rsidRDefault="00217D95">
      <w:pPr>
        <w:rPr>
          <w:rFonts w:ascii="Noticia Text" w:hAnsi="Noticia Text"/>
          <w:sz w:val="2"/>
          <w:szCs w:val="16"/>
        </w:rPr>
      </w:pPr>
    </w:p>
    <w:p w:rsidR="00217D95" w:rsidRPr="00D50C1D" w:rsidRDefault="00696D50">
      <w:pPr>
        <w:rPr>
          <w:rFonts w:ascii="Noticia Text" w:hAnsi="Noticia Text"/>
          <w:szCs w:val="16"/>
        </w:rPr>
      </w:pPr>
      <w:r w:rsidRPr="00D50C1D">
        <w:rPr>
          <w:rFonts w:ascii="Noticia Text" w:hAnsi="Noticia Text"/>
          <w:szCs w:val="16"/>
        </w:rPr>
        <w:t>Appearance of eyes:</w:t>
      </w:r>
    </w:p>
    <w:p w:rsidR="00696D50" w:rsidRPr="00D50C1D" w:rsidRDefault="00D50C1D">
      <w:pPr>
        <w:rPr>
          <w:rFonts w:ascii="Noticia Text" w:hAnsi="Noticia Text"/>
          <w:sz w:val="16"/>
          <w:szCs w:val="16"/>
        </w:rPr>
      </w:pPr>
      <w:r w:rsidRPr="00696D50">
        <w:rPr>
          <w:rFonts w:ascii="Noticia Text" w:hAnsi="Noticia Text"/>
          <w:noProof/>
          <w:sz w:val="16"/>
          <w:szCs w:val="16"/>
          <w:lang w:eastAsia="en-GB"/>
        </w:rPr>
        <mc:AlternateContent>
          <mc:Choice Requires="wps">
            <w:drawing>
              <wp:anchor distT="0" distB="0" distL="114300" distR="114300" simplePos="0" relativeHeight="251667456" behindDoc="0" locked="0" layoutInCell="1" allowOverlap="1" wp14:anchorId="025289D7" wp14:editId="337EB993">
                <wp:simplePos x="0" y="0"/>
                <wp:positionH relativeFrom="column">
                  <wp:posOffset>-132715</wp:posOffset>
                </wp:positionH>
                <wp:positionV relativeFrom="paragraph">
                  <wp:posOffset>656590</wp:posOffset>
                </wp:positionV>
                <wp:extent cx="95250" cy="952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txbx>
                        <w:txbxContent>
                          <w:p w:rsidR="00D50C1D" w:rsidRDefault="00D50C1D" w:rsidP="00D50C1D"/>
                          <w:p w:rsidR="00D50C1D" w:rsidRDefault="00D50C1D" w:rsidP="00D50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5pt;margin-top:51.7pt;width: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">
                <v:textbox>
                  <w:txbxContent>
                    <w:p w:rsidR="00D50C1D" w:rsidRDefault="00D50C1D" w:rsidP="00D50C1D"/>
                    <w:p w:rsidR="00D50C1D" w:rsidRDefault="00D50C1D" w:rsidP="00D50C1D"/>
                  </w:txbxContent>
                </v:textbox>
              </v:shape>
            </w:pict>
          </mc:Fallback>
        </mc:AlternateContent>
      </w:r>
      <w:r w:rsidRPr="00696D50">
        <w:rPr>
          <w:rFonts w:ascii="Noticia Text" w:hAnsi="Noticia Text"/>
          <w:noProof/>
          <w:sz w:val="16"/>
          <w:szCs w:val="16"/>
          <w:lang w:eastAsia="en-GB"/>
        </w:rPr>
        <mc:AlternateContent>
          <mc:Choice Requires="wps">
            <w:drawing>
              <wp:anchor distT="0" distB="0" distL="114300" distR="114300" simplePos="0" relativeHeight="251665408" behindDoc="0" locked="0" layoutInCell="1" allowOverlap="1" wp14:anchorId="51BEBDD4" wp14:editId="1D85550B">
                <wp:simplePos x="0" y="0"/>
                <wp:positionH relativeFrom="column">
                  <wp:posOffset>-132715</wp:posOffset>
                </wp:positionH>
                <wp:positionV relativeFrom="paragraph">
                  <wp:posOffset>494665</wp:posOffset>
                </wp:positionV>
                <wp:extent cx="95250" cy="952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txbx>
                        <w:txbxContent>
                          <w:p w:rsidR="00D50C1D" w:rsidRDefault="00D50C1D" w:rsidP="00D50C1D"/>
                          <w:p w:rsidR="00D50C1D" w:rsidRDefault="00D50C1D" w:rsidP="00D50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45pt;margin-top:38.95pt;width: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">
                <v:textbox>
                  <w:txbxContent>
                    <w:p w:rsidR="00D50C1D" w:rsidRDefault="00D50C1D" w:rsidP="00D50C1D"/>
                    <w:p w:rsidR="00D50C1D" w:rsidRDefault="00D50C1D" w:rsidP="00D50C1D"/>
                  </w:txbxContent>
                </v:textbox>
              </v:shape>
            </w:pict>
          </mc:Fallback>
        </mc:AlternateContent>
      </w:r>
      <w:r w:rsidRPr="00696D50">
        <w:rPr>
          <w:rFonts w:ascii="Noticia Text" w:hAnsi="Noticia Text"/>
          <w:noProof/>
          <w:sz w:val="16"/>
          <w:szCs w:val="16"/>
          <w:lang w:eastAsia="en-GB"/>
        </w:rPr>
        <mc:AlternateContent>
          <mc:Choice Requires="wps">
            <w:drawing>
              <wp:anchor distT="0" distB="0" distL="114300" distR="114300" simplePos="0" relativeHeight="251663360" behindDoc="0" locked="0" layoutInCell="1" allowOverlap="1" wp14:anchorId="1F1C5779" wp14:editId="1D547395">
                <wp:simplePos x="0" y="0"/>
                <wp:positionH relativeFrom="column">
                  <wp:posOffset>-132715</wp:posOffset>
                </wp:positionH>
                <wp:positionV relativeFrom="paragraph">
                  <wp:posOffset>337185</wp:posOffset>
                </wp:positionV>
                <wp:extent cx="95250" cy="952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txbx>
                        <w:txbxContent>
                          <w:p w:rsidR="00D50C1D" w:rsidRDefault="00D50C1D" w:rsidP="00D50C1D"/>
                          <w:p w:rsidR="00D50C1D" w:rsidRDefault="00D50C1D" w:rsidP="00D50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45pt;margin-top:26.55pt;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">
                <v:textbox>
                  <w:txbxContent>
                    <w:p w:rsidR="00D50C1D" w:rsidRDefault="00D50C1D" w:rsidP="00D50C1D"/>
                    <w:p w:rsidR="00D50C1D" w:rsidRDefault="00D50C1D" w:rsidP="00D50C1D"/>
                  </w:txbxContent>
                </v:textbox>
              </v:shape>
            </w:pict>
          </mc:Fallback>
        </mc:AlternateContent>
      </w:r>
      <w:r w:rsidRPr="00696D50">
        <w:rPr>
          <w:rFonts w:ascii="Noticia Text" w:hAnsi="Noticia Text"/>
          <w:noProof/>
          <w:sz w:val="16"/>
          <w:szCs w:val="16"/>
          <w:lang w:eastAsia="en-GB"/>
        </w:rPr>
        <mc:AlternateContent>
          <mc:Choice Requires="wps">
            <w:drawing>
              <wp:anchor distT="0" distB="0" distL="114300" distR="114300" simplePos="0" relativeHeight="251661312" behindDoc="0" locked="0" layoutInCell="1" allowOverlap="1" wp14:anchorId="4BE2DE90" wp14:editId="5981266F">
                <wp:simplePos x="0" y="0"/>
                <wp:positionH relativeFrom="column">
                  <wp:posOffset>-132715</wp:posOffset>
                </wp:positionH>
                <wp:positionV relativeFrom="paragraph">
                  <wp:posOffset>170815</wp:posOffset>
                </wp:positionV>
                <wp:extent cx="95250" cy="952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txbx>
                        <w:txbxContent>
                          <w:p w:rsidR="00D50C1D" w:rsidRDefault="00D50C1D" w:rsidP="00D50C1D"/>
                          <w:p w:rsidR="00D50C1D" w:rsidRDefault="00D50C1D" w:rsidP="00D50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45pt;margin-top:13.45pt;width: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">
                <v:textbox>
                  <w:txbxContent>
                    <w:p w:rsidR="00D50C1D" w:rsidRDefault="00D50C1D" w:rsidP="00D50C1D"/>
                    <w:p w:rsidR="00D50C1D" w:rsidRDefault="00D50C1D" w:rsidP="00D50C1D"/>
                  </w:txbxContent>
                </v:textbox>
              </v:shape>
            </w:pict>
          </mc:Fallback>
        </mc:AlternateContent>
      </w:r>
      <w:r w:rsidR="00696D50" w:rsidRPr="00696D50">
        <w:rPr>
          <w:rFonts w:ascii="Noticia Text" w:hAnsi="Noticia Text"/>
          <w:noProof/>
          <w:sz w:val="16"/>
          <w:szCs w:val="16"/>
          <w:lang w:eastAsia="en-GB"/>
        </w:rPr>
        <mc:AlternateContent>
          <mc:Choice Requires="wps">
            <w:drawing>
              <wp:anchor distT="0" distB="0" distL="114300" distR="114300" simplePos="0" relativeHeight="251659264" behindDoc="0" locked="0" layoutInCell="1" allowOverlap="1" wp14:anchorId="4AAC4E49" wp14:editId="4F4417D1">
                <wp:simplePos x="0" y="0"/>
                <wp:positionH relativeFrom="column">
                  <wp:posOffset>-132715</wp:posOffset>
                </wp:positionH>
                <wp:positionV relativeFrom="paragraph">
                  <wp:posOffset>18415</wp:posOffset>
                </wp:positionV>
                <wp:extent cx="95250" cy="952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txbx>
                        <w:txbxContent>
                          <w:p w:rsidR="00696D50" w:rsidRDefault="00696D50"/>
                          <w:p w:rsidR="00696D50" w:rsidRDefault="00696D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45pt;margin-top:1.45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">
                <v:textbox>
                  <w:txbxContent>
                    <w:p w:rsidR="00696D50" w:rsidRDefault="00696D50"/>
                    <w:p w:rsidR="00696D50" w:rsidRDefault="00696D50"/>
                  </w:txbxContent>
                </v:textbox>
              </v:shape>
            </w:pict>
          </mc:Fallback>
        </mc:AlternateContent>
      </w:r>
      <w:r w:rsidR="00696D50">
        <w:rPr>
          <w:rFonts w:ascii="Noticia Text" w:hAnsi="Noticia Text"/>
          <w:sz w:val="16"/>
          <w:szCs w:val="16"/>
        </w:rPr>
        <w:t>One eye turns in or out at any time                                       Reddened eyes or eye lids                                                                  Eyes water excessively</w:t>
      </w:r>
      <w:r>
        <w:rPr>
          <w:rFonts w:ascii="Noticia Text" w:hAnsi="Noticia Text"/>
          <w:sz w:val="16"/>
          <w:szCs w:val="16"/>
        </w:rPr>
        <w:t xml:space="preserve">                                                                   </w:t>
      </w:r>
      <w:r w:rsidR="00696D50">
        <w:rPr>
          <w:rFonts w:ascii="Noticia Text" w:hAnsi="Noticia Text"/>
          <w:sz w:val="16"/>
          <w:szCs w:val="16"/>
        </w:rPr>
        <w:t>Encrusted eyelids</w:t>
      </w:r>
      <w:r>
        <w:rPr>
          <w:rFonts w:ascii="Noticia Text" w:hAnsi="Noticia Text"/>
          <w:sz w:val="16"/>
          <w:szCs w:val="16"/>
        </w:rPr>
        <w:t xml:space="preserve">                                                                               </w:t>
      </w:r>
      <w:r w:rsidR="00696D50">
        <w:rPr>
          <w:rFonts w:ascii="Noticia Text" w:hAnsi="Noticia Text"/>
          <w:sz w:val="16"/>
          <w:szCs w:val="16"/>
        </w:rPr>
        <w:t>Frequent styes on lids</w:t>
      </w:r>
    </w:p>
    <w:p w:rsidR="00696D50" w:rsidRPr="00D50C1D" w:rsidRDefault="00696D50">
      <w:pPr>
        <w:rPr>
          <w:rFonts w:ascii="Noticia Text" w:hAnsi="Noticia Text"/>
          <w:szCs w:val="16"/>
        </w:rPr>
      </w:pPr>
      <w:r w:rsidRPr="00D50C1D">
        <w:rPr>
          <w:rFonts w:ascii="Noticia Text" w:hAnsi="Noticia Text"/>
          <w:szCs w:val="16"/>
        </w:rPr>
        <w:t>Complaints when using eyes at desk:</w:t>
      </w:r>
    </w:p>
    <w:p w:rsidR="00217D95" w:rsidRDefault="00D50C1D">
      <w:pPr>
        <w:rPr>
          <w:rFonts w:ascii="Noticia Text" w:hAnsi="Noticia Text"/>
          <w:sz w:val="16"/>
          <w:szCs w:val="16"/>
        </w:rPr>
      </w:pPr>
      <w:r w:rsidRPr="00696D50">
        <w:rPr>
          <w:rFonts w:ascii="Noticia Text" w:hAnsi="Noticia Text"/>
          <w:noProof/>
          <w:sz w:val="16"/>
          <w:szCs w:val="16"/>
          <w:lang w:eastAsia="en-GB"/>
        </w:rPr>
        <mc:AlternateContent>
          <mc:Choice Requires="wps">
            <w:drawing>
              <wp:anchor distT="0" distB="0" distL="114300" distR="114300" simplePos="0" relativeHeight="251677696" behindDoc="0" locked="0" layoutInCell="1" allowOverlap="1" wp14:anchorId="5BA7D790" wp14:editId="5105A014">
                <wp:simplePos x="0" y="0"/>
                <wp:positionH relativeFrom="column">
                  <wp:posOffset>-132715</wp:posOffset>
                </wp:positionH>
                <wp:positionV relativeFrom="paragraph">
                  <wp:posOffset>657225</wp:posOffset>
                </wp:positionV>
                <wp:extent cx="95250" cy="952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txbx>
                        <w:txbxContent>
                          <w:p w:rsidR="00D50C1D" w:rsidRDefault="00D50C1D" w:rsidP="00D50C1D"/>
                          <w:p w:rsidR="00D50C1D" w:rsidRDefault="00D50C1D" w:rsidP="00D50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45pt;margin-top:51.75pt;width:7.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">
                <v:textbox>
                  <w:txbxContent>
                    <w:p w:rsidR="00D50C1D" w:rsidRDefault="00D50C1D" w:rsidP="00D50C1D"/>
                    <w:p w:rsidR="00D50C1D" w:rsidRDefault="00D50C1D" w:rsidP="00D50C1D"/>
                  </w:txbxContent>
                </v:textbox>
              </v:shape>
            </w:pict>
          </mc:Fallback>
        </mc:AlternateContent>
      </w:r>
      <w:r w:rsidRPr="00696D50">
        <w:rPr>
          <w:rFonts w:ascii="Noticia Text" w:hAnsi="Noticia Text"/>
          <w:noProof/>
          <w:sz w:val="16"/>
          <w:szCs w:val="16"/>
          <w:lang w:eastAsia="en-GB"/>
        </w:rPr>
        <mc:AlternateContent>
          <mc:Choice Requires="wps">
            <w:drawing>
              <wp:anchor distT="0" distB="0" distL="114300" distR="114300" simplePos="0" relativeHeight="251675648" behindDoc="0" locked="0" layoutInCell="1" allowOverlap="1" wp14:anchorId="022FB81B" wp14:editId="7BB69243">
                <wp:simplePos x="0" y="0"/>
                <wp:positionH relativeFrom="column">
                  <wp:posOffset>-132715</wp:posOffset>
                </wp:positionH>
                <wp:positionV relativeFrom="paragraph">
                  <wp:posOffset>490855</wp:posOffset>
                </wp:positionV>
                <wp:extent cx="95250" cy="952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txbx>
                        <w:txbxContent>
                          <w:p w:rsidR="00D50C1D" w:rsidRDefault="00D50C1D" w:rsidP="00D50C1D"/>
                          <w:p w:rsidR="00D50C1D" w:rsidRDefault="00D50C1D" w:rsidP="00D50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45pt;margin-top:38.65pt;width: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">
                <v:textbox>
                  <w:txbxContent>
                    <w:p w:rsidR="00D50C1D" w:rsidRDefault="00D50C1D" w:rsidP="00D50C1D"/>
                    <w:p w:rsidR="00D50C1D" w:rsidRDefault="00D50C1D" w:rsidP="00D50C1D"/>
                  </w:txbxContent>
                </v:textbox>
              </v:shape>
            </w:pict>
          </mc:Fallback>
        </mc:AlternateContent>
      </w:r>
      <w:r w:rsidRPr="00696D50">
        <w:rPr>
          <w:rFonts w:ascii="Noticia Text" w:hAnsi="Noticia Text"/>
          <w:noProof/>
          <w:sz w:val="16"/>
          <w:szCs w:val="16"/>
          <w:lang w:eastAsia="en-GB"/>
        </w:rPr>
        <mc:AlternateContent>
          <mc:Choice Requires="wps">
            <w:drawing>
              <wp:anchor distT="0" distB="0" distL="114300" distR="114300" simplePos="0" relativeHeight="251673600" behindDoc="0" locked="0" layoutInCell="1" allowOverlap="1" wp14:anchorId="261605DC" wp14:editId="35EB9A85">
                <wp:simplePos x="0" y="0"/>
                <wp:positionH relativeFrom="column">
                  <wp:posOffset>-132715</wp:posOffset>
                </wp:positionH>
                <wp:positionV relativeFrom="paragraph">
                  <wp:posOffset>338455</wp:posOffset>
                </wp:positionV>
                <wp:extent cx="95250" cy="952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txbx>
                        <w:txbxContent>
                          <w:p w:rsidR="00D50C1D" w:rsidRDefault="00D50C1D" w:rsidP="00D50C1D"/>
                          <w:p w:rsidR="00D50C1D" w:rsidRDefault="00D50C1D" w:rsidP="00D50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0.45pt;margin-top:26.65pt;width:7.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">
                <v:textbox>
                  <w:txbxContent>
                    <w:p w:rsidR="00D50C1D" w:rsidRDefault="00D50C1D" w:rsidP="00D50C1D"/>
                    <w:p w:rsidR="00D50C1D" w:rsidRDefault="00D50C1D" w:rsidP="00D50C1D"/>
                  </w:txbxContent>
                </v:textbox>
              </v:shape>
            </w:pict>
          </mc:Fallback>
        </mc:AlternateContent>
      </w:r>
      <w:r w:rsidRPr="00696D50">
        <w:rPr>
          <w:rFonts w:ascii="Noticia Text" w:hAnsi="Noticia Text"/>
          <w:noProof/>
          <w:sz w:val="16"/>
          <w:szCs w:val="16"/>
          <w:lang w:eastAsia="en-GB"/>
        </w:rPr>
        <mc:AlternateContent>
          <mc:Choice Requires="wps">
            <w:drawing>
              <wp:anchor distT="0" distB="0" distL="114300" distR="114300" simplePos="0" relativeHeight="251671552" behindDoc="0" locked="0" layoutInCell="1" allowOverlap="1" wp14:anchorId="2A93B2BD" wp14:editId="7F3CCF01">
                <wp:simplePos x="0" y="0"/>
                <wp:positionH relativeFrom="column">
                  <wp:posOffset>-132715</wp:posOffset>
                </wp:positionH>
                <wp:positionV relativeFrom="paragraph">
                  <wp:posOffset>176530</wp:posOffset>
                </wp:positionV>
                <wp:extent cx="95250" cy="952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txbx>
                        <w:txbxContent>
                          <w:p w:rsidR="00D50C1D" w:rsidRDefault="00D50C1D" w:rsidP="00D50C1D"/>
                          <w:p w:rsidR="00D50C1D" w:rsidRDefault="00D50C1D" w:rsidP="00D50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0.45pt;margin-top:13.9pt;width:7.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">
                <v:textbox>
                  <w:txbxContent>
                    <w:p w:rsidR="00D50C1D" w:rsidRDefault="00D50C1D" w:rsidP="00D50C1D"/>
                    <w:p w:rsidR="00D50C1D" w:rsidRDefault="00D50C1D" w:rsidP="00D50C1D"/>
                  </w:txbxContent>
                </v:textbox>
              </v:shape>
            </w:pict>
          </mc:Fallback>
        </mc:AlternateContent>
      </w:r>
      <w:r w:rsidRPr="00696D50">
        <w:rPr>
          <w:rFonts w:ascii="Noticia Text" w:hAnsi="Noticia Text"/>
          <w:noProof/>
          <w:sz w:val="16"/>
          <w:szCs w:val="16"/>
          <w:lang w:eastAsia="en-GB"/>
        </w:rPr>
        <mc:AlternateContent>
          <mc:Choice Requires="wps">
            <w:drawing>
              <wp:anchor distT="0" distB="0" distL="114300" distR="114300" simplePos="0" relativeHeight="251669504" behindDoc="0" locked="0" layoutInCell="1" allowOverlap="1" wp14:anchorId="5ADE4B1A" wp14:editId="1CF41A76">
                <wp:simplePos x="0" y="0"/>
                <wp:positionH relativeFrom="column">
                  <wp:posOffset>-132715</wp:posOffset>
                </wp:positionH>
                <wp:positionV relativeFrom="paragraph">
                  <wp:posOffset>14605</wp:posOffset>
                </wp:positionV>
                <wp:extent cx="95250" cy="952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txbx>
                        <w:txbxContent>
                          <w:p w:rsidR="00D50C1D" w:rsidRDefault="00D50C1D" w:rsidP="00D50C1D"/>
                          <w:p w:rsidR="00D50C1D" w:rsidRDefault="00D50C1D" w:rsidP="00D50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0.45pt;margin-top:1.15pt;width: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">
                <v:textbox>
                  <w:txbxContent>
                    <w:p w:rsidR="00D50C1D" w:rsidRDefault="00D50C1D" w:rsidP="00D50C1D"/>
                    <w:p w:rsidR="00D50C1D" w:rsidRDefault="00D50C1D" w:rsidP="00D50C1D"/>
                  </w:txbxContent>
                </v:textbox>
              </v:shape>
            </w:pict>
          </mc:Fallback>
        </mc:AlternateContent>
      </w:r>
      <w:r w:rsidR="00696D50">
        <w:rPr>
          <w:rFonts w:ascii="Noticia Text" w:hAnsi="Noticia Text"/>
          <w:sz w:val="16"/>
          <w:szCs w:val="16"/>
        </w:rPr>
        <w:t>Headaches in forehead or temples</w:t>
      </w:r>
      <w:r>
        <w:rPr>
          <w:rFonts w:ascii="Noticia Text" w:hAnsi="Noticia Text"/>
          <w:sz w:val="16"/>
          <w:szCs w:val="16"/>
        </w:rPr>
        <w:t xml:space="preserve">                                                    </w:t>
      </w:r>
      <w:r w:rsidR="00696D50">
        <w:rPr>
          <w:rFonts w:ascii="Noticia Text" w:hAnsi="Noticia Text"/>
          <w:sz w:val="16"/>
          <w:szCs w:val="16"/>
        </w:rPr>
        <w:t>Burning or itchy eyes after reading or desk work</w:t>
      </w:r>
      <w:r>
        <w:rPr>
          <w:rFonts w:ascii="Noticia Text" w:hAnsi="Noticia Text"/>
          <w:sz w:val="16"/>
          <w:szCs w:val="16"/>
        </w:rPr>
        <w:t xml:space="preserve">                                </w:t>
      </w:r>
      <w:r w:rsidR="00696D50">
        <w:rPr>
          <w:rFonts w:ascii="Noticia Text" w:hAnsi="Noticia Text"/>
          <w:sz w:val="16"/>
          <w:szCs w:val="16"/>
        </w:rPr>
        <w:t>Prints blurs for a short time</w:t>
      </w:r>
      <w:r>
        <w:rPr>
          <w:rFonts w:ascii="Noticia Text" w:hAnsi="Noticia Text"/>
          <w:sz w:val="16"/>
          <w:szCs w:val="16"/>
        </w:rPr>
        <w:t xml:space="preserve">                                                       </w:t>
      </w:r>
      <w:r w:rsidR="00696D50">
        <w:rPr>
          <w:rFonts w:ascii="Noticia Text" w:hAnsi="Noticia Text"/>
          <w:sz w:val="16"/>
          <w:szCs w:val="16"/>
        </w:rPr>
        <w:t>Complaints of seeing double</w:t>
      </w:r>
      <w:r>
        <w:rPr>
          <w:rFonts w:ascii="Noticia Text" w:hAnsi="Noticia Text"/>
          <w:sz w:val="16"/>
          <w:szCs w:val="16"/>
        </w:rPr>
        <w:t xml:space="preserve">                                                                      </w:t>
      </w:r>
      <w:r w:rsidR="00696D50">
        <w:rPr>
          <w:rFonts w:ascii="Noticia Text" w:hAnsi="Noticia Text"/>
          <w:sz w:val="16"/>
          <w:szCs w:val="16"/>
        </w:rPr>
        <w:t>Words ‘move’ or ‘swim’ on the page</w:t>
      </w:r>
    </w:p>
    <w:p w:rsidR="00696D50" w:rsidRPr="00696D50" w:rsidRDefault="00696D50">
      <w:pPr>
        <w:rPr>
          <w:rFonts w:ascii="Noticia Text" w:hAnsi="Noticia Text"/>
          <w:sz w:val="2"/>
          <w:szCs w:val="16"/>
        </w:rPr>
      </w:pPr>
    </w:p>
    <w:p w:rsidR="00D50C1D" w:rsidRDefault="00696D50">
      <w:pPr>
        <w:rPr>
          <w:rFonts w:ascii="Noticia Text" w:hAnsi="Noticia Text"/>
          <w:sz w:val="16"/>
          <w:szCs w:val="16"/>
        </w:rPr>
      </w:pPr>
      <w:r w:rsidRPr="00D50C1D">
        <w:rPr>
          <w:rFonts w:ascii="Noticia Text" w:hAnsi="Noticia Text"/>
          <w:szCs w:val="16"/>
        </w:rPr>
        <w:t>Behavioural signs of visual problems:</w:t>
      </w:r>
      <w:r w:rsidR="00D50C1D" w:rsidRPr="00D50C1D">
        <w:rPr>
          <w:rFonts w:ascii="Noticia Text" w:hAnsi="Noticia Text"/>
          <w:b/>
          <w:szCs w:val="16"/>
        </w:rPr>
        <w:t xml:space="preserve">                           </w:t>
      </w:r>
      <w:r w:rsidRPr="00D50C1D">
        <w:rPr>
          <w:rFonts w:ascii="Noticia Text" w:hAnsi="Noticia Text"/>
          <w:sz w:val="18"/>
          <w:szCs w:val="16"/>
        </w:rPr>
        <w:t>Eye Movement Ability (Ocular Mobility)</w:t>
      </w:r>
      <w:r w:rsidR="00D50C1D" w:rsidRPr="00D50C1D">
        <w:rPr>
          <w:rFonts w:ascii="Noticia Text" w:hAnsi="Noticia Text"/>
          <w:sz w:val="18"/>
          <w:szCs w:val="16"/>
        </w:rPr>
        <w:t xml:space="preserve">   </w:t>
      </w:r>
    </w:p>
    <w:p w:rsidR="00217D95" w:rsidRPr="00D50C1D" w:rsidRDefault="001A65B4">
      <w:pPr>
        <w:rPr>
          <w:rFonts w:ascii="Noticia Text" w:hAnsi="Noticia Text"/>
          <w:b/>
          <w:sz w:val="20"/>
          <w:szCs w:val="16"/>
        </w:rPr>
      </w:pPr>
      <w:r w:rsidRPr="00696D50">
        <w:rPr>
          <w:rFonts w:ascii="Noticia Text" w:hAnsi="Noticia Text"/>
          <w:noProof/>
          <w:sz w:val="16"/>
          <w:szCs w:val="16"/>
          <w:lang w:eastAsia="en-GB"/>
        </w:rPr>
        <mc:AlternateContent>
          <mc:Choice Requires="wps">
            <w:drawing>
              <wp:anchor distT="0" distB="0" distL="114300" distR="114300" simplePos="0" relativeHeight="251681792" behindDoc="0" locked="0" layoutInCell="1" allowOverlap="1" wp14:anchorId="46D66150" wp14:editId="29600D9C">
                <wp:simplePos x="0" y="0"/>
                <wp:positionH relativeFrom="column">
                  <wp:posOffset>-132398</wp:posOffset>
                </wp:positionH>
                <wp:positionV relativeFrom="paragraph">
                  <wp:posOffset>160338</wp:posOffset>
                </wp:positionV>
                <wp:extent cx="95250" cy="952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txbx>
                        <w:txbxContent>
                          <w:p w:rsidR="001A65B4" w:rsidRDefault="001A65B4" w:rsidP="001A65B4"/>
                          <w:p w:rsidR="001A65B4" w:rsidRDefault="001A65B4" w:rsidP="001A65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0.45pt;margin-top:12.65pt;width:7.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">
                <v:textbox>
                  <w:txbxContent>
                    <w:p w:rsidR="001A65B4" w:rsidRDefault="001A65B4" w:rsidP="001A65B4"/>
                    <w:p w:rsidR="001A65B4" w:rsidRDefault="001A65B4" w:rsidP="001A65B4"/>
                  </w:txbxContent>
                </v:textbox>
              </v:shape>
            </w:pict>
          </mc:Fallback>
        </mc:AlternateContent>
      </w:r>
      <w:r w:rsidRPr="00696D50">
        <w:rPr>
          <w:rFonts w:ascii="Noticia Text" w:hAnsi="Noticia Text"/>
          <w:noProof/>
          <w:sz w:val="16"/>
          <w:szCs w:val="16"/>
          <w:lang w:eastAsia="en-GB"/>
        </w:rPr>
        <mc:AlternateContent>
          <mc:Choice Requires="wps">
            <w:drawing>
              <wp:anchor distT="0" distB="0" distL="114300" distR="114300" simplePos="0" relativeHeight="251694080" behindDoc="0" locked="0" layoutInCell="1" allowOverlap="1" wp14:anchorId="5C2F5048" wp14:editId="1E27B32C">
                <wp:simplePos x="0" y="0"/>
                <wp:positionH relativeFrom="column">
                  <wp:posOffset>-132715</wp:posOffset>
                </wp:positionH>
                <wp:positionV relativeFrom="paragraph">
                  <wp:posOffset>1131570</wp:posOffset>
                </wp:positionV>
                <wp:extent cx="95250" cy="952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txbx>
                        <w:txbxContent>
                          <w:p w:rsidR="001A65B4" w:rsidRDefault="001A65B4" w:rsidP="001A65B4"/>
                          <w:p w:rsidR="001A65B4" w:rsidRDefault="001A65B4" w:rsidP="001A65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0.45pt;margin-top:89.1pt;width:7.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">
                <v:textbox>
                  <w:txbxContent>
                    <w:p w:rsidR="001A65B4" w:rsidRDefault="001A65B4" w:rsidP="001A65B4"/>
                    <w:p w:rsidR="001A65B4" w:rsidRDefault="001A65B4" w:rsidP="001A65B4"/>
                  </w:txbxContent>
                </v:textbox>
              </v:shape>
            </w:pict>
          </mc:Fallback>
        </mc:AlternateContent>
      </w:r>
      <w:r w:rsidRPr="00696D50">
        <w:rPr>
          <w:rFonts w:ascii="Noticia Text" w:hAnsi="Noticia Text"/>
          <w:noProof/>
          <w:sz w:val="16"/>
          <w:szCs w:val="16"/>
          <w:lang w:eastAsia="en-GB"/>
        </w:rPr>
        <mc:AlternateContent>
          <mc:Choice Requires="wps">
            <w:drawing>
              <wp:anchor distT="0" distB="0" distL="114300" distR="114300" simplePos="0" relativeHeight="251692032" behindDoc="0" locked="0" layoutInCell="1" allowOverlap="1" wp14:anchorId="741170BA" wp14:editId="5C1E964A">
                <wp:simplePos x="0" y="0"/>
                <wp:positionH relativeFrom="column">
                  <wp:posOffset>-132715</wp:posOffset>
                </wp:positionH>
                <wp:positionV relativeFrom="paragraph">
                  <wp:posOffset>969645</wp:posOffset>
                </wp:positionV>
                <wp:extent cx="95250" cy="952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txbx>
                        <w:txbxContent>
                          <w:p w:rsidR="001A65B4" w:rsidRDefault="001A65B4" w:rsidP="001A65B4"/>
                          <w:p w:rsidR="001A65B4" w:rsidRDefault="001A65B4" w:rsidP="001A65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0.45pt;margin-top:76.35pt;width:7.5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">
                <v:textbox>
                  <w:txbxContent>
                    <w:p w:rsidR="001A65B4" w:rsidRDefault="001A65B4" w:rsidP="001A65B4"/>
                    <w:p w:rsidR="001A65B4" w:rsidRDefault="001A65B4" w:rsidP="001A65B4"/>
                  </w:txbxContent>
                </v:textbox>
              </v:shape>
            </w:pict>
          </mc:Fallback>
        </mc:AlternateContent>
      </w:r>
      <w:r w:rsidRPr="00696D50">
        <w:rPr>
          <w:rFonts w:ascii="Noticia Text" w:hAnsi="Noticia Text"/>
          <w:noProof/>
          <w:sz w:val="16"/>
          <w:szCs w:val="16"/>
          <w:lang w:eastAsia="en-GB"/>
        </w:rPr>
        <mc:AlternateContent>
          <mc:Choice Requires="wps">
            <w:drawing>
              <wp:anchor distT="0" distB="0" distL="114300" distR="114300" simplePos="0" relativeHeight="251689984" behindDoc="0" locked="0" layoutInCell="1" allowOverlap="1" wp14:anchorId="1C788581" wp14:editId="56A65990">
                <wp:simplePos x="0" y="0"/>
                <wp:positionH relativeFrom="column">
                  <wp:posOffset>-132715</wp:posOffset>
                </wp:positionH>
                <wp:positionV relativeFrom="paragraph">
                  <wp:posOffset>812800</wp:posOffset>
                </wp:positionV>
                <wp:extent cx="95250" cy="9525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txbx>
                        <w:txbxContent>
                          <w:p w:rsidR="001A65B4" w:rsidRDefault="001A65B4" w:rsidP="001A65B4"/>
                          <w:p w:rsidR="001A65B4" w:rsidRDefault="001A65B4" w:rsidP="001A65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0.45pt;margin-top:64pt;width:7.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">
                <v:textbox>
                  <w:txbxContent>
                    <w:p w:rsidR="001A65B4" w:rsidRDefault="001A65B4" w:rsidP="001A65B4"/>
                    <w:p w:rsidR="001A65B4" w:rsidRDefault="001A65B4" w:rsidP="001A65B4"/>
                  </w:txbxContent>
                </v:textbox>
              </v:shape>
            </w:pict>
          </mc:Fallback>
        </mc:AlternateContent>
      </w:r>
      <w:r w:rsidRPr="00696D50">
        <w:rPr>
          <w:rFonts w:ascii="Noticia Text" w:hAnsi="Noticia Text"/>
          <w:noProof/>
          <w:sz w:val="16"/>
          <w:szCs w:val="16"/>
          <w:lang w:eastAsia="en-GB"/>
        </w:rPr>
        <mc:AlternateContent>
          <mc:Choice Requires="wps">
            <w:drawing>
              <wp:anchor distT="0" distB="0" distL="114300" distR="114300" simplePos="0" relativeHeight="251687936" behindDoc="0" locked="0" layoutInCell="1" allowOverlap="1" wp14:anchorId="46C6CFE4" wp14:editId="54222ADA">
                <wp:simplePos x="0" y="0"/>
                <wp:positionH relativeFrom="column">
                  <wp:posOffset>-132715</wp:posOffset>
                </wp:positionH>
                <wp:positionV relativeFrom="paragraph">
                  <wp:posOffset>655320</wp:posOffset>
                </wp:positionV>
                <wp:extent cx="95250" cy="9525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txbx>
                        <w:txbxContent>
                          <w:p w:rsidR="001A65B4" w:rsidRDefault="001A65B4" w:rsidP="001A65B4"/>
                          <w:p w:rsidR="001A65B4" w:rsidRDefault="001A65B4" w:rsidP="001A65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0.45pt;margin-top:51.6pt;width:7.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">
                <v:textbox>
                  <w:txbxContent>
                    <w:p w:rsidR="001A65B4" w:rsidRDefault="001A65B4" w:rsidP="001A65B4"/>
                    <w:p w:rsidR="001A65B4" w:rsidRDefault="001A65B4" w:rsidP="001A65B4"/>
                  </w:txbxContent>
                </v:textbox>
              </v:shape>
            </w:pict>
          </mc:Fallback>
        </mc:AlternateContent>
      </w:r>
      <w:r w:rsidRPr="00696D50">
        <w:rPr>
          <w:rFonts w:ascii="Noticia Text" w:hAnsi="Noticia Text"/>
          <w:noProof/>
          <w:sz w:val="16"/>
          <w:szCs w:val="16"/>
          <w:lang w:eastAsia="en-GB"/>
        </w:rPr>
        <mc:AlternateContent>
          <mc:Choice Requires="wps">
            <w:drawing>
              <wp:anchor distT="0" distB="0" distL="114300" distR="114300" simplePos="0" relativeHeight="251685888" behindDoc="0" locked="0" layoutInCell="1" allowOverlap="1" wp14:anchorId="3DD2E2E8" wp14:editId="5E57C5D5">
                <wp:simplePos x="0" y="0"/>
                <wp:positionH relativeFrom="column">
                  <wp:posOffset>-132715</wp:posOffset>
                </wp:positionH>
                <wp:positionV relativeFrom="paragraph">
                  <wp:posOffset>493395</wp:posOffset>
                </wp:positionV>
                <wp:extent cx="95250" cy="952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txbx>
                        <w:txbxContent>
                          <w:p w:rsidR="001A65B4" w:rsidRDefault="001A65B4" w:rsidP="001A65B4"/>
                          <w:p w:rsidR="001A65B4" w:rsidRDefault="001A65B4" w:rsidP="001A65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0.45pt;margin-top:38.85pt;width:7.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">
                <v:textbox>
                  <w:txbxContent>
                    <w:p w:rsidR="001A65B4" w:rsidRDefault="001A65B4" w:rsidP="001A65B4"/>
                    <w:p w:rsidR="001A65B4" w:rsidRDefault="001A65B4" w:rsidP="001A65B4"/>
                  </w:txbxContent>
                </v:textbox>
              </v:shape>
            </w:pict>
          </mc:Fallback>
        </mc:AlternateContent>
      </w:r>
      <w:r w:rsidRPr="00696D50">
        <w:rPr>
          <w:rFonts w:ascii="Noticia Text" w:hAnsi="Noticia Text"/>
          <w:noProof/>
          <w:sz w:val="16"/>
          <w:szCs w:val="16"/>
          <w:lang w:eastAsia="en-GB"/>
        </w:rPr>
        <mc:AlternateContent>
          <mc:Choice Requires="wps">
            <w:drawing>
              <wp:anchor distT="0" distB="0" distL="114300" distR="114300" simplePos="0" relativeHeight="251683840" behindDoc="0" locked="0" layoutInCell="1" allowOverlap="1" wp14:anchorId="684D5744" wp14:editId="7A19B234">
                <wp:simplePos x="0" y="0"/>
                <wp:positionH relativeFrom="column">
                  <wp:posOffset>-132715</wp:posOffset>
                </wp:positionH>
                <wp:positionV relativeFrom="paragraph">
                  <wp:posOffset>321945</wp:posOffset>
                </wp:positionV>
                <wp:extent cx="95250" cy="952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txbx>
                        <w:txbxContent>
                          <w:p w:rsidR="001A65B4" w:rsidRDefault="001A65B4" w:rsidP="001A65B4"/>
                          <w:p w:rsidR="001A65B4" w:rsidRDefault="001A65B4" w:rsidP="001A65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0.45pt;margin-top:25.35pt;width:7.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">
                <v:textbox>
                  <w:txbxContent>
                    <w:p w:rsidR="001A65B4" w:rsidRDefault="001A65B4" w:rsidP="001A65B4"/>
                    <w:p w:rsidR="001A65B4" w:rsidRDefault="001A65B4" w:rsidP="001A65B4"/>
                  </w:txbxContent>
                </v:textbox>
              </v:shape>
            </w:pict>
          </mc:Fallback>
        </mc:AlternateContent>
      </w:r>
      <w:r w:rsidRPr="00696D50">
        <w:rPr>
          <w:rFonts w:ascii="Noticia Text" w:hAnsi="Noticia Text"/>
          <w:noProof/>
          <w:sz w:val="16"/>
          <w:szCs w:val="16"/>
          <w:lang w:eastAsia="en-GB"/>
        </w:rPr>
        <mc:AlternateContent>
          <mc:Choice Requires="wps">
            <w:drawing>
              <wp:anchor distT="0" distB="0" distL="114300" distR="114300" simplePos="0" relativeHeight="251679744" behindDoc="0" locked="0" layoutInCell="1" allowOverlap="1" wp14:anchorId="1C25C0F0" wp14:editId="6F677A65">
                <wp:simplePos x="0" y="0"/>
                <wp:positionH relativeFrom="column">
                  <wp:posOffset>-132715</wp:posOffset>
                </wp:positionH>
                <wp:positionV relativeFrom="paragraph">
                  <wp:posOffset>22542</wp:posOffset>
                </wp:positionV>
                <wp:extent cx="95250" cy="952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txbx>
                        <w:txbxContent>
                          <w:p w:rsidR="001A65B4" w:rsidRDefault="001A65B4" w:rsidP="001A65B4"/>
                          <w:p w:rsidR="001A65B4" w:rsidRDefault="001A65B4" w:rsidP="001A65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0.45pt;margin-top:1.75pt;width:7.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">
                <v:textbox>
                  <w:txbxContent>
                    <w:p w:rsidR="001A65B4" w:rsidRDefault="001A65B4" w:rsidP="001A65B4"/>
                    <w:p w:rsidR="001A65B4" w:rsidRDefault="001A65B4" w:rsidP="001A65B4"/>
                  </w:txbxContent>
                </v:textbox>
              </v:shape>
            </w:pict>
          </mc:Fallback>
        </mc:AlternateContent>
      </w:r>
      <w:r w:rsidR="00D50C1D">
        <w:rPr>
          <w:rFonts w:ascii="Noticia Text" w:hAnsi="Noticia Text"/>
          <w:sz w:val="16"/>
          <w:szCs w:val="16"/>
        </w:rPr>
        <w:t xml:space="preserve">Head turns while reading across the page                                             Loses place frequently during reading                                                Needs finger or marker to keep in place                                                 Short attention span for reading or copying                                 Frequently omits words                                                                        Writes up or down hill on paper                                                             Re-reads or skips lines unknowingly                                          Orientates drawings poorly on the page           </w:t>
      </w:r>
    </w:p>
    <w:p w:rsidR="00217D95" w:rsidRDefault="00D50C1D">
      <w:pPr>
        <w:rPr>
          <w:rFonts w:ascii="Noticia Text" w:hAnsi="Noticia Text"/>
          <w:sz w:val="16"/>
          <w:szCs w:val="16"/>
        </w:rPr>
      </w:pPr>
      <w:r>
        <w:rPr>
          <w:rFonts w:ascii="Noticia Text" w:hAnsi="Noticia Text"/>
          <w:sz w:val="16"/>
          <w:szCs w:val="16"/>
        </w:rPr>
        <w:lastRenderedPageBreak/>
        <w:t xml:space="preserve"> </w:t>
      </w:r>
    </w:p>
    <w:p w:rsidR="009F068A" w:rsidRDefault="009F068A" w:rsidP="007833CD">
      <w:pPr>
        <w:rPr>
          <w:rFonts w:ascii="Noticia Text" w:hAnsi="Noticia Text"/>
          <w:b/>
          <w:szCs w:val="16"/>
        </w:rPr>
      </w:pPr>
    </w:p>
    <w:p w:rsidR="009F068A" w:rsidRDefault="009F068A" w:rsidP="007833CD">
      <w:pPr>
        <w:rPr>
          <w:rFonts w:ascii="Noticia Text" w:hAnsi="Noticia Text"/>
          <w:b/>
          <w:szCs w:val="16"/>
        </w:rPr>
      </w:pPr>
      <w:r>
        <w:rPr>
          <w:rFonts w:ascii="Noticia Text" w:hAnsi="Noticia Text"/>
          <w:b/>
          <w:noProof/>
          <w:szCs w:val="16"/>
          <w:lang w:eastAsia="en-GB"/>
        </w:rPr>
        <w:drawing>
          <wp:inline distT="0" distB="0" distL="0" distR="0">
            <wp:extent cx="2990850" cy="2000131"/>
            <wp:effectExtent l="0" t="0" r="0" b="635"/>
            <wp:docPr id="1" name="Picture 1" descr="C:\Users\PC User 3\Pictures\pics\1008894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User 3\Pictures\pics\100889409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0850" cy="2000131"/>
                    </a:xfrm>
                    <a:prstGeom prst="rect">
                      <a:avLst/>
                    </a:prstGeom>
                    <a:noFill/>
                    <a:ln>
                      <a:noFill/>
                    </a:ln>
                  </pic:spPr>
                </pic:pic>
              </a:graphicData>
            </a:graphic>
          </wp:inline>
        </w:drawing>
      </w:r>
    </w:p>
    <w:p w:rsidR="00217D95" w:rsidRDefault="007833CD" w:rsidP="007833CD">
      <w:pPr>
        <w:rPr>
          <w:rFonts w:ascii="Noticia Text" w:hAnsi="Noticia Text"/>
          <w:b/>
          <w:szCs w:val="16"/>
        </w:rPr>
      </w:pPr>
      <w:r w:rsidRPr="007833CD">
        <w:rPr>
          <w:rFonts w:ascii="Noticia Text" w:hAnsi="Noticia Text"/>
          <w:b/>
          <w:szCs w:val="16"/>
        </w:rPr>
        <w:t>Vision in the Classroom</w:t>
      </w:r>
    </w:p>
    <w:p w:rsidR="007833CD" w:rsidRPr="007833CD" w:rsidRDefault="007833CD" w:rsidP="007833CD">
      <w:pPr>
        <w:rPr>
          <w:rFonts w:ascii="Noticia Text" w:hAnsi="Noticia Text"/>
          <w:sz w:val="16"/>
          <w:szCs w:val="16"/>
        </w:rPr>
      </w:pPr>
      <w:r>
        <w:rPr>
          <w:rFonts w:ascii="Noticia Text" w:hAnsi="Noticia Text"/>
          <w:sz w:val="16"/>
          <w:szCs w:val="16"/>
        </w:rPr>
        <w:t xml:space="preserve">This checklist has been designed to help teachers </w:t>
      </w:r>
      <w:r w:rsidR="00FF6205">
        <w:rPr>
          <w:rFonts w:ascii="Noticia Text" w:hAnsi="Noticia Text"/>
          <w:sz w:val="16"/>
          <w:szCs w:val="16"/>
        </w:rPr>
        <w:t xml:space="preserve">and parents </w:t>
      </w:r>
      <w:r>
        <w:rPr>
          <w:rFonts w:ascii="Noticia Text" w:hAnsi="Noticia Text"/>
          <w:sz w:val="16"/>
          <w:szCs w:val="16"/>
        </w:rPr>
        <w:t>identify the visual signs and symptoms that can and do interfere with a child’s academic progress at school.</w:t>
      </w:r>
    </w:p>
    <w:p w:rsidR="00217D95" w:rsidRDefault="007833CD" w:rsidP="009F068A">
      <w:pPr>
        <w:rPr>
          <w:rFonts w:ascii="Noticia Text" w:hAnsi="Noticia Text"/>
          <w:sz w:val="16"/>
          <w:szCs w:val="16"/>
        </w:rPr>
      </w:pPr>
      <w:r>
        <w:rPr>
          <w:rFonts w:ascii="Noticia Text" w:hAnsi="Noticia Text"/>
          <w:sz w:val="16"/>
          <w:szCs w:val="16"/>
        </w:rPr>
        <w:t>It is important to note that reading the lowest lines on a test chart and passing a basic ‘sight’ test does not necessarily mean the vision is normal. Sight testing checks how small a letter a person can see. Vision however results from active interpretation and reaction to information made available through the eyes. The informed teacher and school nurse can often make the best observations and judgements on visual performance</w:t>
      </w:r>
      <w:r w:rsidR="009F068A">
        <w:rPr>
          <w:rFonts w:ascii="Noticia Text" w:hAnsi="Noticia Text"/>
          <w:sz w:val="16"/>
          <w:szCs w:val="16"/>
        </w:rPr>
        <w:t>, which may be interfering with the teacher’s best efforts in the classroom. Intervening early, before the visual difficulties become more severe and cause real problems with reading and academic performance, can make a real difference.</w:t>
      </w:r>
    </w:p>
    <w:p w:rsidR="00217D95" w:rsidRPr="009F068A" w:rsidRDefault="009F068A" w:rsidP="009F068A">
      <w:pPr>
        <w:rPr>
          <w:rFonts w:ascii="Noticia Text" w:hAnsi="Noticia Text"/>
          <w:sz w:val="16"/>
          <w:szCs w:val="16"/>
        </w:rPr>
      </w:pPr>
      <w:r>
        <w:rPr>
          <w:rFonts w:ascii="Noticia Text" w:hAnsi="Noticia Text"/>
          <w:sz w:val="16"/>
          <w:szCs w:val="16"/>
        </w:rPr>
        <w:t>The expert observational skills of teachers make them ideally suited to spot the behavioural changes in their students that might suggest th</w:t>
      </w:r>
      <w:r w:rsidR="00D815D7">
        <w:rPr>
          <w:rFonts w:ascii="Noticia Text" w:hAnsi="Noticia Text"/>
          <w:sz w:val="16"/>
          <w:szCs w:val="16"/>
        </w:rPr>
        <w:t xml:space="preserve">at individual intervention by a Behavioural Optometrist </w:t>
      </w:r>
      <w:r>
        <w:rPr>
          <w:rFonts w:ascii="Noticia Text" w:hAnsi="Noticia Text"/>
          <w:sz w:val="16"/>
          <w:szCs w:val="16"/>
        </w:rPr>
        <w:t>could be beneficial.</w:t>
      </w:r>
    </w:p>
    <w:p w:rsidR="001C1724" w:rsidRDefault="001C1724" w:rsidP="00217D95">
      <w:pPr>
        <w:jc w:val="center"/>
        <w:rPr>
          <w:rFonts w:ascii="Noticia Text" w:hAnsi="Noticia Text"/>
          <w:sz w:val="52"/>
          <w:szCs w:val="16"/>
        </w:rPr>
      </w:pPr>
      <w:r>
        <w:rPr>
          <w:rFonts w:ascii="Arial" w:hAnsi="Arial" w:cs="Arial"/>
          <w:noProof/>
          <w:sz w:val="15"/>
          <w:szCs w:val="15"/>
          <w:lang w:eastAsia="en-GB"/>
        </w:rPr>
        <w:lastRenderedPageBreak/>
        <w:drawing>
          <wp:inline distT="0" distB="0" distL="0" distR="0" wp14:anchorId="09F5189C" wp14:editId="1ABDCC4D">
            <wp:extent cx="1590675" cy="1026242"/>
            <wp:effectExtent l="0" t="0" r="0" b="2540"/>
            <wp:docPr id="3" name="Picture 3" descr="http://static.wixstatic.com/media/75d028_c613a716487c6c79b88160ee0bb61080.png_srz_155_100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75d028_c613a716487c6c79b88160ee0bb61080.png_srz_155_100_75_22_0.50_1.20_0.00_png_sr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026242"/>
                    </a:xfrm>
                    <a:prstGeom prst="rect">
                      <a:avLst/>
                    </a:prstGeom>
                    <a:noFill/>
                    <a:ln>
                      <a:noFill/>
                    </a:ln>
                  </pic:spPr>
                </pic:pic>
              </a:graphicData>
            </a:graphic>
          </wp:inline>
        </w:drawing>
      </w:r>
    </w:p>
    <w:p w:rsidR="00FF6205" w:rsidRDefault="00217D95" w:rsidP="00FF6205">
      <w:pPr>
        <w:jc w:val="center"/>
        <w:rPr>
          <w:rFonts w:ascii="Noticia Text" w:hAnsi="Noticia Text"/>
          <w:sz w:val="36"/>
          <w:szCs w:val="16"/>
        </w:rPr>
      </w:pPr>
      <w:r w:rsidRPr="001C1724">
        <w:rPr>
          <w:rFonts w:ascii="Noticia Text" w:hAnsi="Noticia Text"/>
          <w:sz w:val="36"/>
          <w:szCs w:val="16"/>
        </w:rPr>
        <w:t xml:space="preserve"> </w:t>
      </w:r>
      <w:r w:rsidR="00FF6205">
        <w:rPr>
          <w:rFonts w:ascii="Noticia Text" w:hAnsi="Noticia Text"/>
          <w:sz w:val="36"/>
          <w:szCs w:val="16"/>
        </w:rPr>
        <w:t xml:space="preserve">A </w:t>
      </w:r>
      <w:r w:rsidRPr="001C1724">
        <w:rPr>
          <w:rFonts w:ascii="Noticia Text" w:hAnsi="Noticia Text"/>
          <w:sz w:val="36"/>
          <w:szCs w:val="16"/>
        </w:rPr>
        <w:t>Guide to Vision in the Classroom</w:t>
      </w:r>
    </w:p>
    <w:p w:rsidR="00FF6205" w:rsidRPr="001C1724" w:rsidRDefault="00FF6205" w:rsidP="00FF6205">
      <w:pPr>
        <w:jc w:val="center"/>
        <w:rPr>
          <w:rFonts w:ascii="Noticia Text" w:hAnsi="Noticia Text"/>
          <w:sz w:val="36"/>
          <w:szCs w:val="16"/>
        </w:rPr>
      </w:pPr>
      <w:r>
        <w:rPr>
          <w:rFonts w:ascii="Noticia Text" w:hAnsi="Noticia Text"/>
          <w:sz w:val="36"/>
          <w:szCs w:val="16"/>
        </w:rPr>
        <w:t>For Teachers and Parents</w:t>
      </w:r>
    </w:p>
    <w:p w:rsidR="00217D95" w:rsidRDefault="00217D95" w:rsidP="001C1724">
      <w:pPr>
        <w:jc w:val="center"/>
        <w:rPr>
          <w:rFonts w:ascii="Times New Roman" w:hAnsi="Times New Roman" w:cs="Times New Roman"/>
          <w:sz w:val="52"/>
          <w:szCs w:val="16"/>
        </w:rPr>
      </w:pPr>
      <w:r>
        <w:rPr>
          <w:rFonts w:ascii="Arial" w:hAnsi="Arial" w:cs="Arial"/>
          <w:noProof/>
          <w:sz w:val="15"/>
          <w:szCs w:val="15"/>
          <w:lang w:eastAsia="en-GB"/>
        </w:rPr>
        <w:drawing>
          <wp:inline distT="0" distB="0" distL="0" distR="0" wp14:anchorId="774A776E" wp14:editId="7ED4AF24">
            <wp:extent cx="1304925" cy="2123701"/>
            <wp:effectExtent l="0" t="0" r="0" b="0"/>
            <wp:docPr id="2" name="Picture 2" descr="http://static.wixstatic.com/media/75d028_654b56aeed4cd1d9f7420320234be380.jpg_srz_255_415_7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75d028_654b56aeed4cd1d9f7420320234be380.jpg_srz_255_415_75_22_0.50_1.20_0.00_jpg_sr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2123701"/>
                    </a:xfrm>
                    <a:prstGeom prst="rect">
                      <a:avLst/>
                    </a:prstGeom>
                    <a:noFill/>
                    <a:ln>
                      <a:noFill/>
                    </a:ln>
                  </pic:spPr>
                </pic:pic>
              </a:graphicData>
            </a:graphic>
          </wp:inline>
        </w:drawing>
      </w:r>
    </w:p>
    <w:p w:rsidR="001C1724" w:rsidRPr="001C1724" w:rsidRDefault="001C1724" w:rsidP="001C1724">
      <w:pPr>
        <w:jc w:val="center"/>
        <w:rPr>
          <w:rFonts w:ascii="Noticia Text" w:hAnsi="Noticia Text" w:cs="Times New Roman"/>
          <w:sz w:val="44"/>
          <w:szCs w:val="50"/>
        </w:rPr>
      </w:pPr>
      <w:r w:rsidRPr="001C1724">
        <w:rPr>
          <w:rFonts w:ascii="Noticia Text" w:hAnsi="Noticia Text" w:cs="Times New Roman"/>
          <w:sz w:val="40"/>
          <w:szCs w:val="50"/>
        </w:rPr>
        <w:t xml:space="preserve">EILEEN GAY                           </w:t>
      </w:r>
      <w:r w:rsidRPr="001C1724">
        <w:rPr>
          <w:rFonts w:ascii="Noticia Text" w:hAnsi="Noticia Text" w:cs="Times New Roman"/>
          <w:sz w:val="28"/>
          <w:szCs w:val="50"/>
        </w:rPr>
        <w:t>B.Sc., Hons. FC Optom.</w:t>
      </w:r>
    </w:p>
    <w:p w:rsidR="001C1724" w:rsidRPr="001C1724" w:rsidRDefault="001C1724" w:rsidP="00217D95">
      <w:pPr>
        <w:jc w:val="center"/>
        <w:rPr>
          <w:rFonts w:ascii="Noticia Text" w:hAnsi="Noticia Text" w:cs="Times New Roman"/>
          <w:szCs w:val="50"/>
        </w:rPr>
      </w:pPr>
      <w:r w:rsidRPr="001C1724">
        <w:rPr>
          <w:rFonts w:ascii="Noticia Text" w:hAnsi="Noticia Text" w:cs="Times New Roman"/>
          <w:szCs w:val="50"/>
        </w:rPr>
        <w:t>Registered B.A.B.O. Optometrist</w:t>
      </w:r>
    </w:p>
    <w:p w:rsidR="001C1724" w:rsidRDefault="001C1724" w:rsidP="00217D95">
      <w:pPr>
        <w:jc w:val="center"/>
        <w:rPr>
          <w:rFonts w:ascii="Noticia Text" w:hAnsi="Noticia Text" w:cs="Times New Roman"/>
          <w:szCs w:val="50"/>
        </w:rPr>
      </w:pPr>
      <w:r w:rsidRPr="001C1724">
        <w:rPr>
          <w:rFonts w:ascii="Noticia Text" w:hAnsi="Noticia Text" w:cs="Times New Roman"/>
          <w:szCs w:val="50"/>
        </w:rPr>
        <w:t>Associate Member of O.E.P.</w:t>
      </w:r>
    </w:p>
    <w:sectPr w:rsidR="001C1724" w:rsidSect="00217D95">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icia Text">
    <w:panose1 w:val="02000503060000020004"/>
    <w:charset w:val="00"/>
    <w:family w:val="auto"/>
    <w:pitch w:val="variable"/>
    <w:sig w:usb0="A00000FF" w:usb1="5000247B"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92"/>
    <w:rsid w:val="00077691"/>
    <w:rsid w:val="000C51B2"/>
    <w:rsid w:val="0015723F"/>
    <w:rsid w:val="001A65B4"/>
    <w:rsid w:val="001C1724"/>
    <w:rsid w:val="00217D95"/>
    <w:rsid w:val="004A693E"/>
    <w:rsid w:val="00524904"/>
    <w:rsid w:val="006460B0"/>
    <w:rsid w:val="00694BC3"/>
    <w:rsid w:val="00696D50"/>
    <w:rsid w:val="006A22A7"/>
    <w:rsid w:val="006C6B70"/>
    <w:rsid w:val="00727FD8"/>
    <w:rsid w:val="007833CD"/>
    <w:rsid w:val="009234CB"/>
    <w:rsid w:val="009A35CB"/>
    <w:rsid w:val="009F068A"/>
    <w:rsid w:val="00A7123C"/>
    <w:rsid w:val="00B22798"/>
    <w:rsid w:val="00C02537"/>
    <w:rsid w:val="00C14044"/>
    <w:rsid w:val="00C81942"/>
    <w:rsid w:val="00CE2F9B"/>
    <w:rsid w:val="00D43D58"/>
    <w:rsid w:val="00D50C1D"/>
    <w:rsid w:val="00D815D7"/>
    <w:rsid w:val="00E5650C"/>
    <w:rsid w:val="00EC6140"/>
    <w:rsid w:val="00EE2792"/>
    <w:rsid w:val="00F5701F"/>
    <w:rsid w:val="00FA3E92"/>
    <w:rsid w:val="00FD3851"/>
    <w:rsid w:val="00FF6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D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D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 3</dc:creator>
  <cp:lastModifiedBy>PC User 3</cp:lastModifiedBy>
  <cp:revision>2</cp:revision>
  <dcterms:created xsi:type="dcterms:W3CDTF">2015-11-28T13:48:00Z</dcterms:created>
  <dcterms:modified xsi:type="dcterms:W3CDTF">2015-11-28T13:48:00Z</dcterms:modified>
</cp:coreProperties>
</file>